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FA" w:rsidRDefault="005E6D35" w:rsidP="001D00BD">
      <w:pPr>
        <w:pStyle w:val="10"/>
        <w:keepNext/>
        <w:keepLines/>
        <w:shd w:val="clear" w:color="auto" w:fill="auto"/>
        <w:spacing w:after="246" w:line="270" w:lineRule="exact"/>
        <w:ind w:left="2340" w:firstLine="0"/>
        <w:rPr>
          <w:b/>
          <w:sz w:val="24"/>
          <w:szCs w:val="24"/>
        </w:rPr>
      </w:pPr>
      <w:bookmarkStart w:id="0" w:name="bookmark0"/>
      <w:r>
        <w:rPr>
          <w:b/>
          <w:sz w:val="24"/>
          <w:szCs w:val="24"/>
        </w:rPr>
        <w:t xml:space="preserve"> Методические рекомендации по разработке рабочих программ </w:t>
      </w:r>
      <w:r w:rsidR="00F346B2">
        <w:rPr>
          <w:b/>
          <w:sz w:val="24"/>
          <w:szCs w:val="24"/>
        </w:rPr>
        <w:t xml:space="preserve"> для </w:t>
      </w:r>
      <w:r>
        <w:rPr>
          <w:b/>
          <w:sz w:val="24"/>
          <w:szCs w:val="24"/>
        </w:rPr>
        <w:t>учител</w:t>
      </w:r>
      <w:r w:rsidR="00F346B2">
        <w:rPr>
          <w:b/>
          <w:sz w:val="24"/>
          <w:szCs w:val="24"/>
        </w:rPr>
        <w:t xml:space="preserve">ей </w:t>
      </w:r>
      <w:r>
        <w:rPr>
          <w:b/>
          <w:sz w:val="24"/>
          <w:szCs w:val="24"/>
        </w:rPr>
        <w:t>начальных классов</w:t>
      </w:r>
      <w:r w:rsidR="00F346B2">
        <w:rPr>
          <w:b/>
          <w:sz w:val="24"/>
          <w:szCs w:val="24"/>
        </w:rPr>
        <w:t xml:space="preserve"> в соответствии с требованиями </w:t>
      </w:r>
      <w:r>
        <w:rPr>
          <w:b/>
          <w:sz w:val="24"/>
          <w:szCs w:val="24"/>
        </w:rPr>
        <w:t>ФГОС.</w:t>
      </w:r>
    </w:p>
    <w:p w:rsidR="005E6D35" w:rsidRDefault="005E6D35" w:rsidP="001D00BD">
      <w:pPr>
        <w:pStyle w:val="10"/>
        <w:keepNext/>
        <w:keepLines/>
        <w:shd w:val="clear" w:color="auto" w:fill="auto"/>
        <w:spacing w:after="246" w:line="270" w:lineRule="exact"/>
        <w:ind w:left="2340" w:firstLine="0"/>
        <w:rPr>
          <w:b/>
          <w:sz w:val="24"/>
          <w:szCs w:val="24"/>
        </w:rPr>
      </w:pPr>
      <w:proofErr w:type="gramStart"/>
      <w:r>
        <w:rPr>
          <w:b/>
          <w:sz w:val="24"/>
          <w:szCs w:val="24"/>
        </w:rPr>
        <w:t xml:space="preserve">Разработаны и утверждены на заседании </w:t>
      </w:r>
      <w:r w:rsidR="00F346B2">
        <w:rPr>
          <w:b/>
          <w:sz w:val="24"/>
          <w:szCs w:val="24"/>
        </w:rPr>
        <w:t xml:space="preserve"> творческой группы педагогических работников </w:t>
      </w:r>
      <w:r>
        <w:rPr>
          <w:b/>
          <w:sz w:val="24"/>
          <w:szCs w:val="24"/>
        </w:rPr>
        <w:t>в составе:</w:t>
      </w:r>
      <w:proofErr w:type="gramEnd"/>
      <w:r>
        <w:rPr>
          <w:b/>
          <w:sz w:val="24"/>
          <w:szCs w:val="24"/>
        </w:rPr>
        <w:t xml:space="preserve"> Черных Е.Н.-методиста ИМЦ, Жерновой О.А.-заместителя директора МБОУ «СОШ №4», Щёголевой И.А.-</w:t>
      </w:r>
      <w:r w:rsidRPr="005E6D35">
        <w:rPr>
          <w:b/>
          <w:sz w:val="24"/>
          <w:szCs w:val="24"/>
        </w:rPr>
        <w:t xml:space="preserve"> </w:t>
      </w:r>
      <w:r>
        <w:rPr>
          <w:b/>
          <w:sz w:val="24"/>
          <w:szCs w:val="24"/>
        </w:rPr>
        <w:t xml:space="preserve">заместителя директора МБОУ «СОШ №5», </w:t>
      </w:r>
      <w:r w:rsidR="00F346B2">
        <w:rPr>
          <w:b/>
          <w:sz w:val="24"/>
          <w:szCs w:val="24"/>
        </w:rPr>
        <w:t>Печниковой И.Н.-</w:t>
      </w:r>
      <w:r w:rsidR="00F346B2" w:rsidRPr="00F346B2">
        <w:rPr>
          <w:b/>
          <w:sz w:val="24"/>
          <w:szCs w:val="24"/>
        </w:rPr>
        <w:t xml:space="preserve"> </w:t>
      </w:r>
      <w:r w:rsidR="00F346B2">
        <w:rPr>
          <w:b/>
          <w:sz w:val="24"/>
          <w:szCs w:val="24"/>
        </w:rPr>
        <w:t>заместителя директора МБОУ «Гимназия».</w:t>
      </w:r>
    </w:p>
    <w:p w:rsidR="00B912FE" w:rsidRPr="00B912FE" w:rsidRDefault="00B912FE" w:rsidP="005E6D35">
      <w:pPr>
        <w:pStyle w:val="10"/>
        <w:keepNext/>
        <w:keepLines/>
        <w:shd w:val="clear" w:color="auto" w:fill="auto"/>
        <w:spacing w:after="246" w:line="270" w:lineRule="exact"/>
        <w:ind w:left="2340" w:firstLine="0"/>
        <w:jc w:val="center"/>
        <w:rPr>
          <w:b/>
          <w:sz w:val="24"/>
          <w:szCs w:val="24"/>
        </w:rPr>
      </w:pPr>
      <w:r w:rsidRPr="00B912FE">
        <w:rPr>
          <w:b/>
          <w:sz w:val="24"/>
          <w:szCs w:val="24"/>
        </w:rPr>
        <w:t>Разработка рабочей программы</w:t>
      </w:r>
    </w:p>
    <w:p w:rsidR="00B912FE" w:rsidRPr="00B912FE" w:rsidRDefault="00B912FE" w:rsidP="00B912FE">
      <w:pPr>
        <w:pStyle w:val="9"/>
        <w:shd w:val="clear" w:color="auto" w:fill="auto"/>
        <w:ind w:left="20" w:right="20" w:firstLine="360"/>
        <w:rPr>
          <w:sz w:val="24"/>
          <w:szCs w:val="24"/>
        </w:rPr>
      </w:pPr>
      <w:r w:rsidRPr="00B912FE">
        <w:rPr>
          <w:sz w:val="24"/>
          <w:szCs w:val="24"/>
        </w:rPr>
        <w:t>Основным документом образовательного учреждения, описывающим меха</w:t>
      </w:r>
      <w:r w:rsidRPr="00B912FE">
        <w:rPr>
          <w:sz w:val="24"/>
          <w:szCs w:val="24"/>
        </w:rPr>
        <w:softHyphen/>
        <w:t xml:space="preserve">низм реализации требований федерального государственного образовательного стандарта (далее ФГОС), является </w:t>
      </w:r>
      <w:r w:rsidRPr="00B912FE">
        <w:rPr>
          <w:rStyle w:val="11"/>
          <w:sz w:val="24"/>
          <w:szCs w:val="24"/>
        </w:rPr>
        <w:t>основная образовательная программа образо</w:t>
      </w:r>
      <w:r w:rsidRPr="00B912FE">
        <w:rPr>
          <w:rStyle w:val="11"/>
          <w:sz w:val="24"/>
          <w:szCs w:val="24"/>
        </w:rPr>
        <w:softHyphen/>
        <w:t>вательного учреждения</w:t>
      </w:r>
      <w:r w:rsidRPr="00B912FE">
        <w:rPr>
          <w:sz w:val="24"/>
          <w:szCs w:val="24"/>
        </w:rPr>
        <w:t>. Она определяет содержание и организацию об</w:t>
      </w:r>
      <w:r w:rsidRPr="00B912FE">
        <w:rPr>
          <w:sz w:val="24"/>
          <w:szCs w:val="24"/>
        </w:rPr>
        <w:softHyphen/>
        <w:t>разовательного процесса в конкретном образовательном учреждении. Для кон</w:t>
      </w:r>
      <w:r w:rsidRPr="00B912FE">
        <w:rPr>
          <w:sz w:val="24"/>
          <w:szCs w:val="24"/>
        </w:rPr>
        <w:softHyphen/>
        <w:t xml:space="preserve">кретизации работы по ее реализации в конкретном классе по каждому учебному предмету учителем разрабатывается </w:t>
      </w:r>
      <w:r w:rsidRPr="00B912FE">
        <w:rPr>
          <w:rStyle w:val="11"/>
          <w:sz w:val="24"/>
          <w:szCs w:val="24"/>
        </w:rPr>
        <w:t xml:space="preserve">рабочая программа. </w:t>
      </w:r>
      <w:r w:rsidRPr="00B912FE">
        <w:rPr>
          <w:sz w:val="24"/>
          <w:szCs w:val="24"/>
        </w:rPr>
        <w:t>Рабочая про</w:t>
      </w:r>
      <w:r w:rsidRPr="00B912FE">
        <w:rPr>
          <w:sz w:val="24"/>
          <w:szCs w:val="24"/>
        </w:rPr>
        <w:softHyphen/>
        <w:t>грамма, являясь индивидуальным инструментом педагога, должна определять наиболее оптимальные и эффективные для определенного класса содержание, формы, методы и приемы организации образовательного процесса; учитывать состояние здоровья учащихся, уровень их способностей, характер учебной мо</w:t>
      </w:r>
      <w:r w:rsidRPr="00B912FE">
        <w:rPr>
          <w:sz w:val="24"/>
          <w:szCs w:val="24"/>
        </w:rPr>
        <w:softHyphen/>
        <w:t>тивации, а также возможности педагога и состояние учебно-методического и материально-технического обеспечения образовательного учреждения</w:t>
      </w:r>
    </w:p>
    <w:p w:rsidR="00B912FE" w:rsidRPr="00B912FE" w:rsidRDefault="00B912FE" w:rsidP="00B912FE">
      <w:pPr>
        <w:pStyle w:val="9"/>
        <w:shd w:val="clear" w:color="auto" w:fill="auto"/>
        <w:ind w:left="20" w:right="20" w:firstLine="360"/>
        <w:rPr>
          <w:sz w:val="24"/>
          <w:szCs w:val="24"/>
        </w:rPr>
      </w:pPr>
      <w:r w:rsidRPr="00B912FE">
        <w:rPr>
          <w:sz w:val="24"/>
          <w:szCs w:val="24"/>
        </w:rPr>
        <w:t>Нормативной основой для разработки педагогом общеобразовательного уч</w:t>
      </w:r>
      <w:r w:rsidRPr="00B912FE">
        <w:rPr>
          <w:sz w:val="24"/>
          <w:szCs w:val="24"/>
        </w:rPr>
        <w:softHyphen/>
        <w:t xml:space="preserve">реждения рабочих программ являются: </w:t>
      </w:r>
      <w:r w:rsidRPr="00B912FE">
        <w:rPr>
          <w:rStyle w:val="11"/>
          <w:sz w:val="24"/>
          <w:szCs w:val="24"/>
        </w:rPr>
        <w:t xml:space="preserve">Закон «Об образовании» РФ, Типовое положение об общеобразовательном учреждении,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r w:rsidRPr="00B912FE">
        <w:rPr>
          <w:sz w:val="24"/>
          <w:szCs w:val="24"/>
        </w:rPr>
        <w:t>ФГОС.</w:t>
      </w:r>
    </w:p>
    <w:p w:rsidR="00B912FE" w:rsidRPr="00B912FE" w:rsidRDefault="00B912FE" w:rsidP="00B912FE">
      <w:pPr>
        <w:pStyle w:val="9"/>
        <w:shd w:val="clear" w:color="auto" w:fill="auto"/>
        <w:ind w:left="20" w:firstLine="360"/>
        <w:rPr>
          <w:sz w:val="24"/>
          <w:szCs w:val="24"/>
        </w:rPr>
      </w:pPr>
      <w:r w:rsidRPr="00B912FE">
        <w:rPr>
          <w:sz w:val="24"/>
          <w:szCs w:val="24"/>
        </w:rPr>
        <w:t>Основными функциями рабочей программы являются:</w:t>
      </w:r>
    </w:p>
    <w:p w:rsidR="00B912FE" w:rsidRPr="00B912FE" w:rsidRDefault="00B912FE" w:rsidP="00B912FE">
      <w:pPr>
        <w:pStyle w:val="9"/>
        <w:numPr>
          <w:ilvl w:val="0"/>
          <w:numId w:val="8"/>
        </w:numPr>
        <w:shd w:val="clear" w:color="auto" w:fill="auto"/>
        <w:tabs>
          <w:tab w:val="left" w:pos="577"/>
        </w:tabs>
        <w:ind w:left="20" w:right="20" w:firstLine="360"/>
        <w:rPr>
          <w:sz w:val="24"/>
          <w:szCs w:val="24"/>
        </w:rPr>
      </w:pPr>
      <w:r w:rsidRPr="00B912FE">
        <w:rPr>
          <w:sz w:val="24"/>
          <w:szCs w:val="24"/>
        </w:rPr>
        <w:t>нормативная - программа является документом, обязательным для выпол</w:t>
      </w:r>
      <w:r w:rsidRPr="00B912FE">
        <w:rPr>
          <w:sz w:val="24"/>
          <w:szCs w:val="24"/>
        </w:rPr>
        <w:softHyphen/>
        <w:t>нения в полном объеме;</w:t>
      </w:r>
    </w:p>
    <w:p w:rsidR="00B912FE" w:rsidRPr="00B912FE" w:rsidRDefault="00B912FE" w:rsidP="00B912FE">
      <w:pPr>
        <w:pStyle w:val="9"/>
        <w:numPr>
          <w:ilvl w:val="0"/>
          <w:numId w:val="8"/>
        </w:numPr>
        <w:shd w:val="clear" w:color="auto" w:fill="auto"/>
        <w:tabs>
          <w:tab w:val="left" w:pos="567"/>
        </w:tabs>
        <w:ind w:left="20" w:right="20" w:firstLine="360"/>
        <w:rPr>
          <w:sz w:val="24"/>
          <w:szCs w:val="24"/>
        </w:rPr>
      </w:pPr>
      <w:r w:rsidRPr="00B912FE">
        <w:rPr>
          <w:sz w:val="24"/>
          <w:szCs w:val="24"/>
        </w:rPr>
        <w:t>целеполагания - программа определяет ценностные ориентиры и цели, для достижения которых она введена в ту или иную образовательную область;</w:t>
      </w:r>
    </w:p>
    <w:p w:rsidR="00B912FE" w:rsidRPr="00B912FE" w:rsidRDefault="00B912FE" w:rsidP="00B912FE">
      <w:pPr>
        <w:pStyle w:val="9"/>
        <w:numPr>
          <w:ilvl w:val="0"/>
          <w:numId w:val="8"/>
        </w:numPr>
        <w:shd w:val="clear" w:color="auto" w:fill="auto"/>
        <w:tabs>
          <w:tab w:val="left" w:pos="586"/>
        </w:tabs>
        <w:ind w:left="20" w:right="20" w:firstLine="360"/>
        <w:rPr>
          <w:sz w:val="24"/>
          <w:szCs w:val="24"/>
        </w:rPr>
      </w:pPr>
      <w:r w:rsidRPr="00B912FE">
        <w:rPr>
          <w:sz w:val="24"/>
          <w:szCs w:val="24"/>
        </w:rPr>
        <w:lastRenderedPageBreak/>
        <w:t>содержательная - программа фиксирует состав элементов предметного со</w:t>
      </w:r>
      <w:r w:rsidRPr="00B912FE">
        <w:rPr>
          <w:sz w:val="24"/>
          <w:szCs w:val="24"/>
        </w:rPr>
        <w:softHyphen/>
        <w:t xml:space="preserve">держания и универсальных учебных действий, подлежащих освоению </w:t>
      </w:r>
      <w:proofErr w:type="gramStart"/>
      <w:r w:rsidRPr="00B912FE">
        <w:rPr>
          <w:sz w:val="24"/>
          <w:szCs w:val="24"/>
        </w:rPr>
        <w:t>обучаю</w:t>
      </w:r>
      <w:r w:rsidRPr="00B912FE">
        <w:rPr>
          <w:sz w:val="24"/>
          <w:szCs w:val="24"/>
        </w:rPr>
        <w:softHyphen/>
        <w:t>щимися</w:t>
      </w:r>
      <w:proofErr w:type="gramEnd"/>
      <w:r w:rsidRPr="00B912FE">
        <w:rPr>
          <w:sz w:val="24"/>
          <w:szCs w:val="24"/>
        </w:rPr>
        <w:t xml:space="preserve"> на уровнях зоны актуального развития и зоны ближайшего развития;</w:t>
      </w:r>
    </w:p>
    <w:p w:rsidR="00B912FE" w:rsidRPr="00B912FE" w:rsidRDefault="00B912FE" w:rsidP="00B912FE">
      <w:pPr>
        <w:pStyle w:val="9"/>
        <w:numPr>
          <w:ilvl w:val="0"/>
          <w:numId w:val="8"/>
        </w:numPr>
        <w:shd w:val="clear" w:color="auto" w:fill="auto"/>
        <w:tabs>
          <w:tab w:val="left" w:pos="620"/>
        </w:tabs>
        <w:ind w:left="20" w:right="20" w:firstLine="360"/>
        <w:rPr>
          <w:sz w:val="24"/>
          <w:szCs w:val="24"/>
        </w:rPr>
      </w:pPr>
      <w:r w:rsidRPr="00B912FE">
        <w:rPr>
          <w:sz w:val="24"/>
          <w:szCs w:val="24"/>
        </w:rPr>
        <w:t>процессуальная - программа определяет логическую последовательность усвоения элементов содержания, организационные формы и условия обучения;</w:t>
      </w:r>
    </w:p>
    <w:p w:rsidR="00B912FE" w:rsidRPr="00B912FE" w:rsidRDefault="00B912FE" w:rsidP="00B912FE">
      <w:pPr>
        <w:pStyle w:val="9"/>
        <w:numPr>
          <w:ilvl w:val="0"/>
          <w:numId w:val="8"/>
        </w:numPr>
        <w:shd w:val="clear" w:color="auto" w:fill="auto"/>
        <w:tabs>
          <w:tab w:val="left" w:pos="586"/>
        </w:tabs>
        <w:ind w:left="20" w:right="20" w:firstLine="360"/>
        <w:rPr>
          <w:sz w:val="24"/>
          <w:szCs w:val="24"/>
        </w:rPr>
      </w:pPr>
      <w:r w:rsidRPr="00B912FE">
        <w:rPr>
          <w:sz w:val="24"/>
          <w:szCs w:val="24"/>
        </w:rPr>
        <w:t>оценочная - программа выявляет объекты контроля, уровни усвоения эле</w:t>
      </w:r>
      <w:r w:rsidRPr="00B912FE">
        <w:rPr>
          <w:sz w:val="24"/>
          <w:szCs w:val="24"/>
        </w:rPr>
        <w:softHyphen/>
        <w:t>ментов содержания.</w:t>
      </w:r>
    </w:p>
    <w:p w:rsidR="00B912FE" w:rsidRPr="00B912FE" w:rsidRDefault="00B912FE" w:rsidP="00B912FE">
      <w:pPr>
        <w:pStyle w:val="21"/>
        <w:shd w:val="clear" w:color="auto" w:fill="auto"/>
        <w:tabs>
          <w:tab w:val="left" w:pos="1095"/>
        </w:tabs>
        <w:spacing w:before="0"/>
        <w:ind w:left="380"/>
        <w:rPr>
          <w:b/>
          <w:sz w:val="24"/>
          <w:szCs w:val="24"/>
        </w:rPr>
      </w:pPr>
      <w:r w:rsidRPr="00B912FE">
        <w:rPr>
          <w:b/>
          <w:sz w:val="24"/>
          <w:szCs w:val="24"/>
        </w:rPr>
        <w:t>Структура и содержание рабочей программы</w:t>
      </w:r>
    </w:p>
    <w:p w:rsidR="00B912FE" w:rsidRPr="00B912FE" w:rsidRDefault="00B912FE" w:rsidP="00B912FE">
      <w:pPr>
        <w:pStyle w:val="9"/>
        <w:shd w:val="clear" w:color="auto" w:fill="auto"/>
        <w:ind w:left="20" w:right="20" w:firstLine="360"/>
        <w:rPr>
          <w:rStyle w:val="11"/>
          <w:sz w:val="24"/>
          <w:szCs w:val="24"/>
        </w:rPr>
      </w:pPr>
      <w:r w:rsidRPr="00B912FE">
        <w:rPr>
          <w:sz w:val="24"/>
          <w:szCs w:val="24"/>
        </w:rPr>
        <w:t xml:space="preserve">Структура рабочей программы определяется </w:t>
      </w:r>
      <w:r w:rsidRPr="00B912FE">
        <w:rPr>
          <w:rStyle w:val="11"/>
          <w:sz w:val="24"/>
          <w:szCs w:val="24"/>
        </w:rPr>
        <w:t>локальным актом образователь</w:t>
      </w:r>
      <w:r w:rsidRPr="00B912FE">
        <w:rPr>
          <w:rStyle w:val="11"/>
          <w:sz w:val="24"/>
          <w:szCs w:val="24"/>
        </w:rPr>
        <w:softHyphen/>
        <w:t>ного учреждения.</w:t>
      </w:r>
    </w:p>
    <w:p w:rsidR="00B912FE" w:rsidRPr="00B912FE" w:rsidRDefault="00B912FE" w:rsidP="00B912FE">
      <w:pPr>
        <w:pStyle w:val="a3"/>
        <w:rPr>
          <w:b/>
        </w:rPr>
      </w:pPr>
      <w:r w:rsidRPr="00B912FE">
        <w:t>Все структурные элементы рабочей программы должны быть четко выделены и соответствовать определенным требованиям к ним. Основными необходимыми элементами рабочей программы  являются:</w:t>
      </w:r>
      <w:r w:rsidRPr="00B912FE">
        <w:rPr>
          <w:b/>
        </w:rPr>
        <w:t xml:space="preserve"> </w:t>
      </w:r>
    </w:p>
    <w:p w:rsidR="00B912FE" w:rsidRPr="00B912FE" w:rsidRDefault="00B912FE" w:rsidP="00B912FE">
      <w:pPr>
        <w:pStyle w:val="a3"/>
        <w:numPr>
          <w:ilvl w:val="0"/>
          <w:numId w:val="25"/>
        </w:numPr>
      </w:pPr>
      <w:r w:rsidRPr="00B912FE">
        <w:t xml:space="preserve">пояснительная записка, </w:t>
      </w:r>
    </w:p>
    <w:p w:rsidR="00B912FE" w:rsidRPr="00B912FE" w:rsidRDefault="00B912FE" w:rsidP="00B912FE">
      <w:pPr>
        <w:pStyle w:val="a3"/>
        <w:numPr>
          <w:ilvl w:val="0"/>
          <w:numId w:val="25"/>
        </w:numPr>
      </w:pPr>
      <w:r w:rsidRPr="00B912FE">
        <w:t xml:space="preserve">общая характеристика учебного предмета, </w:t>
      </w:r>
    </w:p>
    <w:p w:rsidR="00B912FE" w:rsidRPr="00B912FE" w:rsidRDefault="00B912FE" w:rsidP="00B912FE">
      <w:pPr>
        <w:pStyle w:val="a3"/>
        <w:numPr>
          <w:ilvl w:val="0"/>
          <w:numId w:val="25"/>
        </w:numPr>
      </w:pPr>
      <w:r w:rsidRPr="00B912FE">
        <w:t xml:space="preserve">описание места учебного предмета, курса, </w:t>
      </w:r>
    </w:p>
    <w:p w:rsidR="00B912FE" w:rsidRPr="00B912FE" w:rsidRDefault="00B912FE" w:rsidP="00B912FE">
      <w:pPr>
        <w:pStyle w:val="a3"/>
        <w:numPr>
          <w:ilvl w:val="0"/>
          <w:numId w:val="25"/>
        </w:numPr>
      </w:pPr>
      <w:r w:rsidRPr="00B912FE">
        <w:t xml:space="preserve">описание ценностных ориентиров содержания учебного предмета, </w:t>
      </w:r>
    </w:p>
    <w:p w:rsidR="00B912FE" w:rsidRPr="00B912FE" w:rsidRDefault="00B912FE" w:rsidP="00B912FE">
      <w:pPr>
        <w:pStyle w:val="a3"/>
        <w:numPr>
          <w:ilvl w:val="0"/>
          <w:numId w:val="25"/>
        </w:numPr>
        <w:tabs>
          <w:tab w:val="left" w:pos="1560"/>
        </w:tabs>
        <w:jc w:val="both"/>
      </w:pPr>
      <w:r w:rsidRPr="00B912FE">
        <w:t>личностные, метапредметные и предметные результаты освоения конкретного учебного предмета, курса,</w:t>
      </w:r>
    </w:p>
    <w:p w:rsidR="00B912FE" w:rsidRPr="00B912FE" w:rsidRDefault="00B912FE" w:rsidP="00B912FE">
      <w:pPr>
        <w:pStyle w:val="a3"/>
        <w:widowControl w:val="0"/>
        <w:numPr>
          <w:ilvl w:val="0"/>
          <w:numId w:val="25"/>
        </w:numPr>
        <w:autoSpaceDE w:val="0"/>
        <w:autoSpaceDN w:val="0"/>
        <w:adjustRightInd w:val="0"/>
        <w:jc w:val="both"/>
      </w:pPr>
      <w:r w:rsidRPr="00B912FE">
        <w:t xml:space="preserve">описание ценностных ориентиров содержания учебного предмета, </w:t>
      </w:r>
    </w:p>
    <w:p w:rsidR="00B912FE" w:rsidRPr="00B912FE" w:rsidRDefault="00B912FE" w:rsidP="00B912FE">
      <w:pPr>
        <w:pStyle w:val="a3"/>
        <w:widowControl w:val="0"/>
        <w:numPr>
          <w:ilvl w:val="0"/>
          <w:numId w:val="25"/>
        </w:numPr>
        <w:autoSpaceDE w:val="0"/>
        <w:autoSpaceDN w:val="0"/>
        <w:adjustRightInd w:val="0"/>
        <w:jc w:val="both"/>
      </w:pPr>
      <w:r w:rsidRPr="00B912FE">
        <w:t>учебн</w:t>
      </w:r>
      <w:proofErr w:type="gramStart"/>
      <w:r w:rsidRPr="00B912FE">
        <w:t>о-</w:t>
      </w:r>
      <w:proofErr w:type="gramEnd"/>
      <w:r w:rsidRPr="00B912FE">
        <w:t xml:space="preserve"> тематический план, содержание учебного предмета, </w:t>
      </w:r>
    </w:p>
    <w:p w:rsidR="00B912FE" w:rsidRPr="00B912FE" w:rsidRDefault="00B912FE" w:rsidP="00B912FE">
      <w:pPr>
        <w:pStyle w:val="a3"/>
        <w:widowControl w:val="0"/>
        <w:numPr>
          <w:ilvl w:val="0"/>
          <w:numId w:val="25"/>
        </w:numPr>
        <w:autoSpaceDE w:val="0"/>
        <w:autoSpaceDN w:val="0"/>
        <w:adjustRightInd w:val="0"/>
        <w:jc w:val="both"/>
      </w:pPr>
      <w:r w:rsidRPr="00B912FE">
        <w:t>материально- техническое обеспечение образовательного процесса,</w:t>
      </w:r>
    </w:p>
    <w:p w:rsidR="00B912FE" w:rsidRPr="00B912FE" w:rsidRDefault="00B912FE" w:rsidP="00B912FE">
      <w:pPr>
        <w:pStyle w:val="a3"/>
        <w:widowControl w:val="0"/>
        <w:numPr>
          <w:ilvl w:val="0"/>
          <w:numId w:val="25"/>
        </w:numPr>
        <w:autoSpaceDE w:val="0"/>
        <w:autoSpaceDN w:val="0"/>
        <w:adjustRightInd w:val="0"/>
        <w:jc w:val="both"/>
      </w:pPr>
      <w:r w:rsidRPr="00B912FE">
        <w:rPr>
          <w:rStyle w:val="ab"/>
          <w:rFonts w:eastAsiaTheme="minorEastAsia"/>
          <w:i w:val="0"/>
          <w:sz w:val="24"/>
          <w:szCs w:val="24"/>
        </w:rPr>
        <w:t xml:space="preserve"> информационные источники,</w:t>
      </w:r>
      <w:r w:rsidRPr="00B912FE">
        <w:t xml:space="preserve"> </w:t>
      </w:r>
    </w:p>
    <w:p w:rsidR="00B912FE" w:rsidRPr="00B912FE" w:rsidRDefault="00B912FE" w:rsidP="00B912FE">
      <w:pPr>
        <w:pStyle w:val="a3"/>
        <w:widowControl w:val="0"/>
        <w:numPr>
          <w:ilvl w:val="0"/>
          <w:numId w:val="25"/>
        </w:numPr>
        <w:autoSpaceDE w:val="0"/>
        <w:autoSpaceDN w:val="0"/>
        <w:adjustRightInd w:val="0"/>
        <w:jc w:val="both"/>
      </w:pPr>
      <w:r w:rsidRPr="00B912FE">
        <w:t>учебн</w:t>
      </w:r>
      <w:proofErr w:type="gramStart"/>
      <w:r w:rsidRPr="00B912FE">
        <w:t>о-</w:t>
      </w:r>
      <w:proofErr w:type="gramEnd"/>
      <w:r w:rsidRPr="00B912FE">
        <w:t xml:space="preserve"> тематический план</w:t>
      </w:r>
    </w:p>
    <w:p w:rsidR="00B912FE" w:rsidRPr="00B912FE" w:rsidRDefault="00B912FE" w:rsidP="00B912FE">
      <w:pPr>
        <w:pStyle w:val="9"/>
        <w:shd w:val="clear" w:color="auto" w:fill="auto"/>
        <w:ind w:right="20" w:firstLine="0"/>
        <w:rPr>
          <w:sz w:val="24"/>
          <w:szCs w:val="24"/>
        </w:rPr>
      </w:pPr>
    </w:p>
    <w:p w:rsidR="00B912FE" w:rsidRDefault="00B912FE" w:rsidP="001D00BD">
      <w:pPr>
        <w:pStyle w:val="10"/>
        <w:keepNext/>
        <w:keepLines/>
        <w:shd w:val="clear" w:color="auto" w:fill="auto"/>
        <w:spacing w:after="246" w:line="270" w:lineRule="exact"/>
        <w:ind w:left="2340" w:firstLine="0"/>
        <w:rPr>
          <w:b/>
          <w:sz w:val="24"/>
          <w:szCs w:val="24"/>
        </w:rPr>
      </w:pPr>
    </w:p>
    <w:p w:rsidR="00B912FE" w:rsidRPr="00B912FE" w:rsidRDefault="00B912FE" w:rsidP="001D00BD">
      <w:pPr>
        <w:pStyle w:val="10"/>
        <w:keepNext/>
        <w:keepLines/>
        <w:shd w:val="clear" w:color="auto" w:fill="auto"/>
        <w:spacing w:after="246" w:line="270" w:lineRule="exact"/>
        <w:ind w:left="2340" w:firstLine="0"/>
        <w:rPr>
          <w:b/>
          <w:sz w:val="24"/>
          <w:szCs w:val="24"/>
        </w:rPr>
      </w:pPr>
    </w:p>
    <w:p w:rsidR="006E15FA" w:rsidRPr="00B912FE" w:rsidRDefault="006E15FA" w:rsidP="001D00BD">
      <w:pPr>
        <w:pStyle w:val="10"/>
        <w:keepNext/>
        <w:keepLines/>
        <w:shd w:val="clear" w:color="auto" w:fill="auto"/>
        <w:spacing w:after="246" w:line="270" w:lineRule="exact"/>
        <w:ind w:left="2340" w:firstLine="0"/>
        <w:rPr>
          <w:b/>
          <w:sz w:val="24"/>
          <w:szCs w:val="24"/>
        </w:rPr>
      </w:pPr>
    </w:p>
    <w:tbl>
      <w:tblPr>
        <w:tblStyle w:val="af4"/>
        <w:tblW w:w="5000" w:type="pct"/>
        <w:tblLook w:val="04A0"/>
      </w:tblPr>
      <w:tblGrid>
        <w:gridCol w:w="2672"/>
        <w:gridCol w:w="12220"/>
      </w:tblGrid>
      <w:tr w:rsidR="006E15FA" w:rsidRPr="00B912FE" w:rsidTr="005E6D35">
        <w:tc>
          <w:tcPr>
            <w:tcW w:w="897" w:type="pct"/>
          </w:tcPr>
          <w:p w:rsidR="006E15FA" w:rsidRPr="00B912FE" w:rsidRDefault="006E15FA" w:rsidP="001D00BD">
            <w:pPr>
              <w:pStyle w:val="10"/>
              <w:keepNext/>
              <w:keepLines/>
              <w:shd w:val="clear" w:color="auto" w:fill="auto"/>
              <w:spacing w:after="246" w:line="270" w:lineRule="exact"/>
              <w:ind w:firstLine="0"/>
              <w:rPr>
                <w:b/>
                <w:sz w:val="24"/>
                <w:szCs w:val="24"/>
              </w:rPr>
            </w:pPr>
            <w:r w:rsidRPr="00B912FE">
              <w:rPr>
                <w:b/>
                <w:sz w:val="24"/>
                <w:szCs w:val="24"/>
              </w:rPr>
              <w:t>Оформление титульного листа</w:t>
            </w:r>
          </w:p>
        </w:tc>
        <w:tc>
          <w:tcPr>
            <w:tcW w:w="4103" w:type="pct"/>
          </w:tcPr>
          <w:p w:rsidR="006E15FA" w:rsidRPr="00B912FE" w:rsidRDefault="006E15FA" w:rsidP="006E15FA">
            <w:pPr>
              <w:pStyle w:val="af3"/>
              <w:ind w:left="720"/>
              <w:rPr>
                <w:rFonts w:ascii="Times New Roman" w:hAnsi="Times New Roman" w:cs="Times New Roman"/>
                <w:sz w:val="24"/>
                <w:szCs w:val="24"/>
              </w:rPr>
            </w:pPr>
            <w:r w:rsidRPr="00B912FE">
              <w:rPr>
                <w:rFonts w:ascii="Times New Roman" w:eastAsia="Times New Roman" w:hAnsi="Times New Roman" w:cs="Times New Roman"/>
                <w:color w:val="000000"/>
                <w:sz w:val="24"/>
                <w:szCs w:val="24"/>
              </w:rPr>
              <w:br/>
              <w:t>           </w:t>
            </w:r>
            <w:r w:rsidRPr="00B912FE">
              <w:rPr>
                <w:rFonts w:ascii="Times New Roman" w:hAnsi="Times New Roman" w:cs="Times New Roman"/>
                <w:sz w:val="24"/>
                <w:szCs w:val="24"/>
              </w:rPr>
              <w:t xml:space="preserve">В </w:t>
            </w:r>
            <w:r w:rsidRPr="00B912FE">
              <w:rPr>
                <w:rStyle w:val="22"/>
                <w:rFonts w:eastAsiaTheme="minorEastAsia"/>
                <w:sz w:val="24"/>
                <w:szCs w:val="24"/>
              </w:rPr>
              <w:t>титульном листе</w:t>
            </w:r>
            <w:r w:rsidRPr="00B912FE">
              <w:rPr>
                <w:rFonts w:ascii="Times New Roman" w:hAnsi="Times New Roman" w:cs="Times New Roman"/>
                <w:sz w:val="24"/>
                <w:szCs w:val="24"/>
              </w:rPr>
              <w:t xml:space="preserve"> рекомендуется отразить следующее: наименова</w:t>
            </w:r>
            <w:r w:rsidRPr="00B912FE">
              <w:rPr>
                <w:rFonts w:ascii="Times New Roman" w:hAnsi="Times New Roman" w:cs="Times New Roman"/>
                <w:sz w:val="24"/>
                <w:szCs w:val="24"/>
              </w:rPr>
              <w:softHyphen/>
              <w:t xml:space="preserve">ние учредителя образовательного учреждения (согласно Уставу); </w:t>
            </w:r>
          </w:p>
          <w:p w:rsidR="006E15FA" w:rsidRPr="00B912FE" w:rsidRDefault="006E15FA" w:rsidP="006E15FA">
            <w:pPr>
              <w:pStyle w:val="af3"/>
              <w:numPr>
                <w:ilvl w:val="0"/>
                <w:numId w:val="20"/>
              </w:numPr>
              <w:rPr>
                <w:rFonts w:ascii="Times New Roman" w:hAnsi="Times New Roman" w:cs="Times New Roman"/>
                <w:sz w:val="24"/>
                <w:szCs w:val="24"/>
              </w:rPr>
            </w:pPr>
            <w:r w:rsidRPr="00B912FE">
              <w:rPr>
                <w:rFonts w:ascii="Times New Roman" w:hAnsi="Times New Roman" w:cs="Times New Roman"/>
                <w:sz w:val="24"/>
                <w:szCs w:val="24"/>
              </w:rPr>
              <w:t>грифы рассмотрения, согласо</w:t>
            </w:r>
            <w:r w:rsidRPr="00B912FE">
              <w:rPr>
                <w:rFonts w:ascii="Times New Roman" w:hAnsi="Times New Roman" w:cs="Times New Roman"/>
                <w:sz w:val="24"/>
                <w:szCs w:val="24"/>
              </w:rPr>
              <w:softHyphen/>
              <w:t>вания и утверждения рабочей программы (</w:t>
            </w:r>
            <w:proofErr w:type="gramStart"/>
            <w:r w:rsidRPr="00B912FE">
              <w:rPr>
                <w:rFonts w:ascii="Times New Roman" w:hAnsi="Times New Roman" w:cs="Times New Roman"/>
                <w:sz w:val="24"/>
                <w:szCs w:val="24"/>
              </w:rPr>
              <w:t>согласно</w:t>
            </w:r>
            <w:proofErr w:type="gramEnd"/>
            <w:r w:rsidRPr="00B912FE">
              <w:rPr>
                <w:rFonts w:ascii="Times New Roman" w:hAnsi="Times New Roman" w:cs="Times New Roman"/>
                <w:sz w:val="24"/>
                <w:szCs w:val="24"/>
              </w:rPr>
              <w:t xml:space="preserve"> локального акта);</w:t>
            </w:r>
          </w:p>
          <w:p w:rsidR="006E15FA" w:rsidRPr="00B912FE" w:rsidRDefault="006E15FA" w:rsidP="006E15FA">
            <w:pPr>
              <w:pStyle w:val="af3"/>
              <w:numPr>
                <w:ilvl w:val="0"/>
                <w:numId w:val="20"/>
              </w:numPr>
              <w:rPr>
                <w:rFonts w:ascii="Times New Roman" w:hAnsi="Times New Roman" w:cs="Times New Roman"/>
                <w:color w:val="000000"/>
                <w:sz w:val="24"/>
                <w:szCs w:val="24"/>
              </w:rPr>
            </w:pPr>
            <w:r w:rsidRPr="00B912FE">
              <w:rPr>
                <w:rFonts w:ascii="Times New Roman" w:hAnsi="Times New Roman" w:cs="Times New Roman"/>
                <w:sz w:val="24"/>
                <w:szCs w:val="24"/>
              </w:rPr>
              <w:t>наименование учебного предмета (в соответствии с Базисным учебным пла</w:t>
            </w:r>
            <w:r w:rsidRPr="00B912FE">
              <w:rPr>
                <w:rFonts w:ascii="Times New Roman" w:hAnsi="Times New Roman" w:cs="Times New Roman"/>
                <w:sz w:val="24"/>
                <w:szCs w:val="24"/>
              </w:rPr>
              <w:softHyphen/>
              <w:t>ном и учебным планом образовательного учреждения)</w:t>
            </w:r>
          </w:p>
          <w:p w:rsidR="006E15FA" w:rsidRPr="00B912FE" w:rsidRDefault="006E15FA" w:rsidP="006E15FA">
            <w:pPr>
              <w:pStyle w:val="af3"/>
              <w:numPr>
                <w:ilvl w:val="0"/>
                <w:numId w:val="21"/>
              </w:numPr>
              <w:rPr>
                <w:rFonts w:ascii="Times New Roman" w:hAnsi="Times New Roman" w:cs="Times New Roman"/>
                <w:sz w:val="24"/>
                <w:szCs w:val="24"/>
              </w:rPr>
            </w:pPr>
            <w:r w:rsidRPr="00B912FE">
              <w:rPr>
                <w:rFonts w:ascii="Times New Roman" w:hAnsi="Times New Roman" w:cs="Times New Roman"/>
                <w:sz w:val="24"/>
                <w:szCs w:val="24"/>
              </w:rPr>
              <w:t>год разработки</w:t>
            </w:r>
            <w:r w:rsidRPr="00B912FE">
              <w:rPr>
                <w:rFonts w:ascii="Times New Roman" w:eastAsia="Times New Roman" w:hAnsi="Times New Roman" w:cs="Times New Roman"/>
                <w:color w:val="000000"/>
                <w:sz w:val="24"/>
                <w:szCs w:val="24"/>
              </w:rPr>
              <w:t>     программы</w:t>
            </w:r>
            <w:proofErr w:type="gramStart"/>
            <w:r w:rsidRPr="00B912FE">
              <w:rPr>
                <w:rFonts w:ascii="Times New Roman" w:eastAsia="Times New Roman" w:hAnsi="Times New Roman" w:cs="Times New Roman"/>
                <w:color w:val="000000"/>
                <w:sz w:val="24"/>
                <w:szCs w:val="24"/>
              </w:rPr>
              <w:t>.</w:t>
            </w:r>
            <w:proofErr w:type="gramEnd"/>
            <w:r w:rsidRPr="00B912FE">
              <w:rPr>
                <w:rFonts w:ascii="Times New Roman" w:eastAsia="Times New Roman" w:hAnsi="Times New Roman" w:cs="Times New Roman"/>
                <w:color w:val="000000"/>
                <w:sz w:val="24"/>
                <w:szCs w:val="24"/>
              </w:rPr>
              <w:t xml:space="preserve"> </w:t>
            </w:r>
            <w:proofErr w:type="gramStart"/>
            <w:r w:rsidRPr="00B912FE">
              <w:rPr>
                <w:rFonts w:ascii="Times New Roman" w:hAnsi="Times New Roman" w:cs="Times New Roman"/>
                <w:sz w:val="24"/>
                <w:szCs w:val="24"/>
              </w:rPr>
              <w:t>н</w:t>
            </w:r>
            <w:proofErr w:type="gramEnd"/>
            <w:r w:rsidRPr="00B912FE">
              <w:rPr>
                <w:rFonts w:ascii="Times New Roman" w:hAnsi="Times New Roman" w:cs="Times New Roman"/>
                <w:sz w:val="24"/>
                <w:szCs w:val="24"/>
              </w:rPr>
              <w:t>аименование образовательного учреждения (согласно Уставу);</w:t>
            </w:r>
          </w:p>
          <w:p w:rsidR="006E15FA" w:rsidRPr="00B912FE" w:rsidRDefault="006E15FA" w:rsidP="006E15FA">
            <w:pPr>
              <w:pStyle w:val="af3"/>
              <w:numPr>
                <w:ilvl w:val="0"/>
                <w:numId w:val="21"/>
              </w:numPr>
              <w:rPr>
                <w:rFonts w:ascii="Times New Roman" w:hAnsi="Times New Roman" w:cs="Times New Roman"/>
                <w:sz w:val="24"/>
                <w:szCs w:val="24"/>
              </w:rPr>
            </w:pPr>
            <w:r w:rsidRPr="00B912FE">
              <w:rPr>
                <w:rFonts w:ascii="Times New Roman" w:eastAsia="Times New Roman" w:hAnsi="Times New Roman" w:cs="Times New Roman"/>
                <w:color w:val="000000"/>
                <w:sz w:val="24"/>
                <w:szCs w:val="24"/>
              </w:rPr>
              <w:t>название курса для изучения, которого написана программа;   </w:t>
            </w:r>
          </w:p>
          <w:p w:rsidR="006E15FA" w:rsidRPr="00B912FE" w:rsidRDefault="006E15FA" w:rsidP="006E15FA">
            <w:pPr>
              <w:pStyle w:val="af3"/>
              <w:numPr>
                <w:ilvl w:val="0"/>
                <w:numId w:val="21"/>
              </w:numPr>
              <w:rPr>
                <w:rFonts w:ascii="Times New Roman" w:hAnsi="Times New Roman" w:cs="Times New Roman"/>
                <w:sz w:val="24"/>
                <w:szCs w:val="24"/>
              </w:rPr>
            </w:pPr>
            <w:r w:rsidRPr="00B912FE">
              <w:rPr>
                <w:rFonts w:ascii="Times New Roman" w:eastAsia="Times New Roman" w:hAnsi="Times New Roman" w:cs="Times New Roman"/>
                <w:color w:val="000000"/>
                <w:sz w:val="24"/>
                <w:szCs w:val="24"/>
              </w:rPr>
              <w:t>  указание параллели, на которой изучается курс;</w:t>
            </w:r>
          </w:p>
          <w:p w:rsidR="006E15FA" w:rsidRPr="00B912FE" w:rsidRDefault="006E15FA" w:rsidP="006E15FA">
            <w:pPr>
              <w:pStyle w:val="10"/>
              <w:keepNext/>
              <w:keepLines/>
              <w:shd w:val="clear" w:color="auto" w:fill="auto"/>
              <w:spacing w:after="246" w:line="270" w:lineRule="exact"/>
              <w:ind w:firstLine="0"/>
              <w:rPr>
                <w:b/>
                <w:sz w:val="24"/>
                <w:szCs w:val="24"/>
              </w:rPr>
            </w:pPr>
            <w:r w:rsidRPr="00B912FE">
              <w:rPr>
                <w:color w:val="000000"/>
                <w:sz w:val="24"/>
                <w:szCs w:val="24"/>
              </w:rPr>
              <w:t xml:space="preserve"> </w:t>
            </w:r>
            <w:r w:rsidRPr="00B912FE">
              <w:rPr>
                <w:sz w:val="24"/>
                <w:szCs w:val="24"/>
              </w:rPr>
              <w:t>сведе</w:t>
            </w:r>
            <w:r w:rsidRPr="00B912FE">
              <w:rPr>
                <w:sz w:val="24"/>
                <w:szCs w:val="24"/>
              </w:rPr>
              <w:softHyphen/>
              <w:t>ния об учителе (учителях) составителе рабочей программы (ФИО, должность, категория)</w:t>
            </w:r>
          </w:p>
        </w:tc>
      </w:tr>
      <w:tr w:rsidR="006E15FA" w:rsidRPr="00B912FE" w:rsidTr="005E6D35">
        <w:tc>
          <w:tcPr>
            <w:tcW w:w="897" w:type="pct"/>
          </w:tcPr>
          <w:p w:rsidR="006E15FA" w:rsidRPr="00B912FE" w:rsidRDefault="006E15FA" w:rsidP="006E15FA">
            <w:pPr>
              <w:rPr>
                <w:rFonts w:ascii="Times New Roman" w:hAnsi="Times New Roman" w:cs="Times New Roman"/>
                <w:b/>
                <w:sz w:val="24"/>
                <w:szCs w:val="24"/>
              </w:rPr>
            </w:pPr>
            <w:r w:rsidRPr="00B912FE">
              <w:rPr>
                <w:rFonts w:ascii="Times New Roman" w:hAnsi="Times New Roman" w:cs="Times New Roman"/>
                <w:b/>
                <w:sz w:val="24"/>
                <w:szCs w:val="24"/>
              </w:rPr>
              <w:t xml:space="preserve">Пояснительная записка </w:t>
            </w:r>
          </w:p>
          <w:p w:rsidR="006E15FA" w:rsidRPr="00B912FE" w:rsidRDefault="006E15FA" w:rsidP="001D00BD">
            <w:pPr>
              <w:pStyle w:val="10"/>
              <w:keepNext/>
              <w:keepLines/>
              <w:shd w:val="clear" w:color="auto" w:fill="auto"/>
              <w:spacing w:after="246" w:line="270" w:lineRule="exact"/>
              <w:ind w:firstLine="0"/>
              <w:rPr>
                <w:b/>
                <w:sz w:val="24"/>
                <w:szCs w:val="24"/>
              </w:rPr>
            </w:pPr>
          </w:p>
        </w:tc>
        <w:tc>
          <w:tcPr>
            <w:tcW w:w="4103" w:type="pct"/>
          </w:tcPr>
          <w:p w:rsidR="006E15FA" w:rsidRPr="00B912FE" w:rsidRDefault="006E15FA" w:rsidP="006E15FA">
            <w:pPr>
              <w:ind w:firstLine="709"/>
              <w:jc w:val="both"/>
              <w:rPr>
                <w:rFonts w:ascii="Times New Roman" w:hAnsi="Times New Roman" w:cs="Times New Roman"/>
                <w:b/>
                <w:sz w:val="24"/>
                <w:szCs w:val="24"/>
              </w:rPr>
            </w:pPr>
            <w:r w:rsidRPr="00B912FE">
              <w:rPr>
                <w:rFonts w:ascii="Times New Roman" w:hAnsi="Times New Roman" w:cs="Times New Roman"/>
                <w:sz w:val="24"/>
                <w:szCs w:val="24"/>
              </w:rPr>
              <w:t>В тексте пояснительной записки следует указать:</w:t>
            </w:r>
          </w:p>
          <w:p w:rsidR="006E15FA" w:rsidRPr="00B912FE" w:rsidRDefault="006E15FA" w:rsidP="006E15FA">
            <w:pPr>
              <w:pStyle w:val="a3"/>
              <w:numPr>
                <w:ilvl w:val="1"/>
                <w:numId w:val="2"/>
              </w:numPr>
              <w:ind w:left="709"/>
              <w:jc w:val="both"/>
            </w:pPr>
            <w:r w:rsidRPr="00B912FE">
              <w:rPr>
                <w:b/>
              </w:rPr>
              <w:t>статус документа</w:t>
            </w:r>
            <w:r w:rsidRPr="00B912FE">
              <w:t xml:space="preserve"> (на основе чего составлена программа) </w:t>
            </w:r>
          </w:p>
          <w:p w:rsidR="006E15FA" w:rsidRPr="00B912FE" w:rsidRDefault="006E15FA" w:rsidP="006E15FA">
            <w:pPr>
              <w:pStyle w:val="a3"/>
              <w:numPr>
                <w:ilvl w:val="1"/>
                <w:numId w:val="2"/>
              </w:numPr>
              <w:ind w:left="709"/>
              <w:jc w:val="both"/>
            </w:pPr>
            <w:r w:rsidRPr="00B912FE">
              <w:t>федеральный государственный образовательный стандарт начального общего образования;</w:t>
            </w:r>
          </w:p>
          <w:p w:rsidR="006E15FA" w:rsidRPr="00B912FE" w:rsidRDefault="006E15FA" w:rsidP="006E15FA">
            <w:pPr>
              <w:numPr>
                <w:ilvl w:val="1"/>
                <w:numId w:val="2"/>
              </w:numPr>
              <w:ind w:left="709"/>
              <w:jc w:val="both"/>
              <w:rPr>
                <w:rFonts w:ascii="Times New Roman" w:hAnsi="Times New Roman" w:cs="Times New Roman"/>
                <w:sz w:val="24"/>
                <w:szCs w:val="24"/>
              </w:rPr>
            </w:pPr>
            <w:proofErr w:type="gramStart"/>
            <w:r w:rsidRPr="00B912FE">
              <w:rPr>
                <w:rFonts w:ascii="Times New Roman" w:hAnsi="Times New Roman" w:cs="Times New Roman"/>
                <w:sz w:val="24"/>
                <w:szCs w:val="24"/>
              </w:rPr>
              <w:t>основная</w:t>
            </w:r>
            <w:proofErr w:type="gramEnd"/>
            <w:r w:rsidRPr="00B912FE">
              <w:rPr>
                <w:rFonts w:ascii="Times New Roman" w:hAnsi="Times New Roman" w:cs="Times New Roman"/>
                <w:sz w:val="24"/>
                <w:szCs w:val="24"/>
              </w:rPr>
              <w:t xml:space="preserve"> образовательной программе начального общего образования;</w:t>
            </w:r>
          </w:p>
          <w:p w:rsidR="006E15FA" w:rsidRPr="00B912FE" w:rsidRDefault="006E15FA" w:rsidP="006E15FA">
            <w:pPr>
              <w:numPr>
                <w:ilvl w:val="1"/>
                <w:numId w:val="2"/>
              </w:numPr>
              <w:ind w:left="709"/>
              <w:jc w:val="both"/>
              <w:rPr>
                <w:rFonts w:ascii="Times New Roman" w:hAnsi="Times New Roman" w:cs="Times New Roman"/>
                <w:sz w:val="24"/>
                <w:szCs w:val="24"/>
              </w:rPr>
            </w:pPr>
            <w:r w:rsidRPr="00B912FE">
              <w:rPr>
                <w:rFonts w:ascii="Times New Roman" w:hAnsi="Times New Roman" w:cs="Times New Roman"/>
                <w:sz w:val="24"/>
                <w:szCs w:val="24"/>
              </w:rPr>
              <w:t>примерная программа дисциплины, утвержденная Министерством образования и науки РФ и авторской программе, прошедшей экспертизу и апробацию;</w:t>
            </w:r>
          </w:p>
          <w:p w:rsidR="006E15FA" w:rsidRPr="00B912FE" w:rsidRDefault="006E15FA" w:rsidP="006E15FA">
            <w:pPr>
              <w:numPr>
                <w:ilvl w:val="1"/>
                <w:numId w:val="2"/>
              </w:numPr>
              <w:ind w:left="709"/>
              <w:jc w:val="both"/>
              <w:rPr>
                <w:rFonts w:ascii="Times New Roman" w:hAnsi="Times New Roman" w:cs="Times New Roman"/>
                <w:sz w:val="24"/>
                <w:szCs w:val="24"/>
              </w:rPr>
            </w:pPr>
            <w:r w:rsidRPr="00B912FE">
              <w:rPr>
                <w:rFonts w:ascii="Times New Roman" w:hAnsi="Times New Roman" w:cs="Times New Roman"/>
                <w:sz w:val="24"/>
                <w:szCs w:val="24"/>
              </w:rPr>
              <w:t xml:space="preserve">УМК (федеральный перечень учебников) </w:t>
            </w:r>
          </w:p>
          <w:p w:rsidR="006E15FA" w:rsidRPr="00B912FE" w:rsidRDefault="006E15FA" w:rsidP="006E15FA">
            <w:pPr>
              <w:numPr>
                <w:ilvl w:val="1"/>
                <w:numId w:val="2"/>
              </w:numPr>
              <w:ind w:left="709"/>
              <w:jc w:val="both"/>
              <w:rPr>
                <w:rFonts w:ascii="Times New Roman" w:hAnsi="Times New Roman" w:cs="Times New Roman"/>
                <w:sz w:val="24"/>
                <w:szCs w:val="24"/>
              </w:rPr>
            </w:pPr>
            <w:r w:rsidRPr="00B912FE">
              <w:rPr>
                <w:rFonts w:ascii="Times New Roman" w:hAnsi="Times New Roman" w:cs="Times New Roman"/>
                <w:sz w:val="24"/>
                <w:szCs w:val="24"/>
              </w:rPr>
              <w:t>Учебный план ОУ</w:t>
            </w:r>
          </w:p>
          <w:p w:rsidR="006E15FA" w:rsidRPr="00B912FE" w:rsidRDefault="006E15FA" w:rsidP="006E15FA">
            <w:pPr>
              <w:ind w:left="360"/>
              <w:jc w:val="both"/>
              <w:rPr>
                <w:rFonts w:ascii="Times New Roman" w:hAnsi="Times New Roman" w:cs="Times New Roman"/>
                <w:sz w:val="24"/>
                <w:szCs w:val="24"/>
              </w:rPr>
            </w:pPr>
            <w:r w:rsidRPr="00B912FE">
              <w:rPr>
                <w:rFonts w:ascii="Times New Roman" w:hAnsi="Times New Roman" w:cs="Times New Roman"/>
                <w:sz w:val="24"/>
                <w:szCs w:val="24"/>
              </w:rPr>
              <w:t>2. Сведения о программе (примерной или авторской), на основании которой разработана рабочая программа, с указанием автора и года издания,  издательства;</w:t>
            </w:r>
          </w:p>
          <w:p w:rsidR="006E15FA" w:rsidRPr="00B912FE" w:rsidRDefault="006E15FA" w:rsidP="006E15FA">
            <w:pPr>
              <w:shd w:val="clear" w:color="auto" w:fill="FFFFFF"/>
              <w:ind w:right="41"/>
              <w:jc w:val="both"/>
              <w:rPr>
                <w:rFonts w:ascii="Times New Roman" w:hAnsi="Times New Roman" w:cs="Times New Roman"/>
                <w:sz w:val="24"/>
                <w:szCs w:val="24"/>
              </w:rPr>
            </w:pPr>
            <w:r w:rsidRPr="00B912FE">
              <w:rPr>
                <w:rFonts w:ascii="Times New Roman" w:hAnsi="Times New Roman" w:cs="Times New Roman"/>
                <w:sz w:val="24"/>
                <w:szCs w:val="24"/>
              </w:rPr>
              <w:lastRenderedPageBreak/>
              <w:t>3. Цели и задачи учебного курса, решаемые при реализации рабочей программы с учётом вида образовательного учреждения и контингента учащихся (соответствие образовательной программе школы, класса).</w:t>
            </w:r>
          </w:p>
          <w:p w:rsidR="006E15FA" w:rsidRPr="00B912FE" w:rsidRDefault="006E15FA" w:rsidP="006E15FA">
            <w:pPr>
              <w:shd w:val="clear" w:color="auto" w:fill="FFFFFF"/>
              <w:ind w:right="41"/>
              <w:jc w:val="both"/>
              <w:rPr>
                <w:rFonts w:ascii="Times New Roman" w:hAnsi="Times New Roman" w:cs="Times New Roman"/>
                <w:sz w:val="24"/>
                <w:szCs w:val="24"/>
              </w:rPr>
            </w:pPr>
          </w:p>
          <w:p w:rsidR="006E15FA" w:rsidRPr="00B912FE" w:rsidRDefault="006E15FA" w:rsidP="001D00BD">
            <w:pPr>
              <w:pStyle w:val="10"/>
              <w:keepNext/>
              <w:keepLines/>
              <w:shd w:val="clear" w:color="auto" w:fill="auto"/>
              <w:spacing w:after="246" w:line="270" w:lineRule="exact"/>
              <w:ind w:firstLine="0"/>
              <w:rPr>
                <w:b/>
                <w:sz w:val="24"/>
                <w:szCs w:val="24"/>
              </w:rPr>
            </w:pPr>
          </w:p>
        </w:tc>
      </w:tr>
      <w:tr w:rsidR="006E15FA" w:rsidRPr="00B912FE" w:rsidTr="005E6D35">
        <w:tc>
          <w:tcPr>
            <w:tcW w:w="897" w:type="pct"/>
          </w:tcPr>
          <w:p w:rsidR="006E15FA" w:rsidRPr="00B912FE" w:rsidRDefault="006E15FA" w:rsidP="006E15FA">
            <w:pPr>
              <w:rPr>
                <w:rFonts w:ascii="Times New Roman" w:hAnsi="Times New Roman" w:cs="Times New Roman"/>
                <w:b/>
                <w:sz w:val="24"/>
                <w:szCs w:val="24"/>
              </w:rPr>
            </w:pPr>
          </w:p>
          <w:p w:rsidR="006E15FA" w:rsidRPr="00B912FE" w:rsidRDefault="006E15FA" w:rsidP="006E15FA">
            <w:pPr>
              <w:rPr>
                <w:rFonts w:ascii="Times New Roman" w:hAnsi="Times New Roman" w:cs="Times New Roman"/>
                <w:b/>
                <w:sz w:val="24"/>
                <w:szCs w:val="24"/>
              </w:rPr>
            </w:pPr>
            <w:r w:rsidRPr="00B912FE">
              <w:rPr>
                <w:rFonts w:ascii="Times New Roman" w:hAnsi="Times New Roman" w:cs="Times New Roman"/>
                <w:b/>
                <w:sz w:val="24"/>
                <w:szCs w:val="24"/>
              </w:rPr>
              <w:t>Общая характеристика учебного предмета, курса</w:t>
            </w:r>
          </w:p>
          <w:p w:rsidR="006E15FA" w:rsidRPr="00B912FE" w:rsidRDefault="006E15FA" w:rsidP="001D00BD">
            <w:pPr>
              <w:pStyle w:val="10"/>
              <w:keepNext/>
              <w:keepLines/>
              <w:shd w:val="clear" w:color="auto" w:fill="auto"/>
              <w:spacing w:after="246" w:line="270" w:lineRule="exact"/>
              <w:ind w:firstLine="0"/>
              <w:rPr>
                <w:b/>
                <w:sz w:val="24"/>
                <w:szCs w:val="24"/>
              </w:rPr>
            </w:pPr>
          </w:p>
        </w:tc>
        <w:tc>
          <w:tcPr>
            <w:tcW w:w="4103" w:type="pct"/>
          </w:tcPr>
          <w:p w:rsidR="006E15FA" w:rsidRPr="00B912FE" w:rsidRDefault="006E15FA" w:rsidP="006E15FA">
            <w:pPr>
              <w:jc w:val="both"/>
              <w:rPr>
                <w:rFonts w:ascii="Times New Roman" w:hAnsi="Times New Roman" w:cs="Times New Roman"/>
                <w:sz w:val="24"/>
                <w:szCs w:val="24"/>
              </w:rPr>
            </w:pPr>
            <w:r w:rsidRPr="00B912FE">
              <w:rPr>
                <w:rFonts w:ascii="Times New Roman" w:hAnsi="Times New Roman" w:cs="Times New Roman"/>
                <w:b/>
                <w:sz w:val="24"/>
                <w:szCs w:val="24"/>
              </w:rPr>
              <w:t xml:space="preserve">Общая характеристика </w:t>
            </w:r>
            <w:r w:rsidRPr="00B912FE">
              <w:rPr>
                <w:rFonts w:ascii="Times New Roman" w:hAnsi="Times New Roman" w:cs="Times New Roman"/>
                <w:sz w:val="24"/>
                <w:szCs w:val="24"/>
              </w:rPr>
              <w:t xml:space="preserve">должна содержать его особенности, структуру, отражение фундаментального ядра, особенности используемого учебно-методического комплекта (далее – УМК). </w:t>
            </w:r>
          </w:p>
          <w:p w:rsidR="006E15FA" w:rsidRPr="00B912FE" w:rsidRDefault="006E15FA" w:rsidP="006E15FA">
            <w:pPr>
              <w:autoSpaceDE w:val="0"/>
              <w:autoSpaceDN w:val="0"/>
              <w:adjustRightInd w:val="0"/>
              <w:jc w:val="both"/>
              <w:rPr>
                <w:rFonts w:ascii="Times New Roman" w:hAnsi="Times New Roman" w:cs="Times New Roman"/>
                <w:sz w:val="24"/>
                <w:szCs w:val="24"/>
                <w:lang w:eastAsia="ar-SA"/>
              </w:rPr>
            </w:pPr>
            <w:r w:rsidRPr="00B912FE">
              <w:rPr>
                <w:rFonts w:ascii="Times New Roman" w:hAnsi="Times New Roman" w:cs="Times New Roman"/>
                <w:sz w:val="24"/>
                <w:szCs w:val="24"/>
              </w:rPr>
              <w:t>- логические связи данного предмета с остальны</w:t>
            </w:r>
            <w:r w:rsidRPr="00B912FE">
              <w:rPr>
                <w:rFonts w:ascii="Times New Roman" w:hAnsi="Times New Roman" w:cs="Times New Roman"/>
                <w:sz w:val="24"/>
                <w:szCs w:val="24"/>
              </w:rPr>
              <w:softHyphen/>
              <w:t>ми предметами (разделами) учебного (образовательного) плана;</w:t>
            </w:r>
            <w:r w:rsidRPr="00B912FE">
              <w:rPr>
                <w:rFonts w:ascii="Times New Roman" w:hAnsi="Times New Roman" w:cs="Times New Roman"/>
                <w:sz w:val="24"/>
                <w:szCs w:val="24"/>
                <w:lang w:eastAsia="ar-SA"/>
              </w:rPr>
              <w:t xml:space="preserve"> </w:t>
            </w:r>
          </w:p>
          <w:p w:rsidR="006E15FA" w:rsidRPr="00B912FE" w:rsidRDefault="006E15FA" w:rsidP="006E15FA">
            <w:pPr>
              <w:shd w:val="clear" w:color="auto" w:fill="FFFFFF"/>
              <w:ind w:right="41"/>
              <w:jc w:val="both"/>
              <w:rPr>
                <w:rFonts w:ascii="Times New Roman" w:hAnsi="Times New Roman" w:cs="Times New Roman"/>
                <w:sz w:val="24"/>
                <w:szCs w:val="24"/>
              </w:rPr>
            </w:pPr>
            <w:r w:rsidRPr="00B912FE">
              <w:rPr>
                <w:rFonts w:ascii="Times New Roman" w:hAnsi="Times New Roman" w:cs="Times New Roman"/>
                <w:sz w:val="24"/>
                <w:szCs w:val="24"/>
              </w:rPr>
              <w:t xml:space="preserve">- основные технологии, методы, </w:t>
            </w:r>
            <w:r w:rsidRPr="00B912FE">
              <w:rPr>
                <w:rFonts w:ascii="Times New Roman" w:hAnsi="Times New Roman" w:cs="Times New Roman"/>
                <w:sz w:val="24"/>
                <w:szCs w:val="24"/>
                <w:lang w:eastAsia="ar-SA"/>
              </w:rPr>
              <w:t>средства обучения,</w:t>
            </w:r>
            <w:r w:rsidRPr="00B912FE">
              <w:rPr>
                <w:rFonts w:ascii="Times New Roman" w:hAnsi="Times New Roman" w:cs="Times New Roman"/>
                <w:sz w:val="24"/>
                <w:szCs w:val="24"/>
              </w:rPr>
              <w:t xml:space="preserve"> формы </w:t>
            </w:r>
            <w:r w:rsidRPr="00B912FE">
              <w:rPr>
                <w:rFonts w:ascii="Times New Roman" w:hAnsi="Times New Roman" w:cs="Times New Roman"/>
                <w:sz w:val="24"/>
                <w:szCs w:val="24"/>
                <w:lang w:eastAsia="ar-SA"/>
              </w:rPr>
              <w:t>организации учебной деятельности</w:t>
            </w:r>
            <w:r w:rsidR="00C64B79" w:rsidRPr="00B912FE">
              <w:rPr>
                <w:rFonts w:ascii="Times New Roman" w:hAnsi="Times New Roman" w:cs="Times New Roman"/>
                <w:sz w:val="24"/>
                <w:szCs w:val="24"/>
              </w:rPr>
              <w:t>.</w:t>
            </w:r>
            <w:r w:rsidRPr="00B912FE">
              <w:rPr>
                <w:rFonts w:ascii="Times New Roman" w:hAnsi="Times New Roman" w:cs="Times New Roman"/>
                <w:sz w:val="24"/>
                <w:szCs w:val="24"/>
              </w:rPr>
              <w:t xml:space="preserve"> </w:t>
            </w:r>
          </w:p>
          <w:p w:rsidR="006E15FA" w:rsidRPr="00B912FE" w:rsidRDefault="006E15FA" w:rsidP="001D00BD">
            <w:pPr>
              <w:pStyle w:val="10"/>
              <w:keepNext/>
              <w:keepLines/>
              <w:shd w:val="clear" w:color="auto" w:fill="auto"/>
              <w:spacing w:after="246" w:line="270" w:lineRule="exact"/>
              <w:ind w:firstLine="0"/>
              <w:rPr>
                <w:b/>
                <w:sz w:val="24"/>
                <w:szCs w:val="24"/>
              </w:rPr>
            </w:pPr>
          </w:p>
        </w:tc>
      </w:tr>
      <w:tr w:rsidR="006E15FA" w:rsidRPr="00B912FE" w:rsidTr="005E6D35">
        <w:tc>
          <w:tcPr>
            <w:tcW w:w="897" w:type="pct"/>
          </w:tcPr>
          <w:p w:rsidR="006E15FA" w:rsidRPr="00B912FE" w:rsidRDefault="006E15FA" w:rsidP="006E15FA">
            <w:pPr>
              <w:rPr>
                <w:rFonts w:ascii="Times New Roman" w:hAnsi="Times New Roman" w:cs="Times New Roman"/>
                <w:b/>
                <w:sz w:val="24"/>
                <w:szCs w:val="24"/>
              </w:rPr>
            </w:pPr>
            <w:r w:rsidRPr="00B912FE">
              <w:rPr>
                <w:rFonts w:ascii="Times New Roman" w:hAnsi="Times New Roman" w:cs="Times New Roman"/>
                <w:b/>
                <w:sz w:val="24"/>
                <w:szCs w:val="24"/>
              </w:rPr>
              <w:t xml:space="preserve">Описание места учебного </w:t>
            </w:r>
          </w:p>
          <w:p w:rsidR="006E15FA" w:rsidRPr="00B912FE" w:rsidRDefault="006E15FA" w:rsidP="006E15FA">
            <w:pPr>
              <w:rPr>
                <w:rFonts w:ascii="Times New Roman" w:hAnsi="Times New Roman" w:cs="Times New Roman"/>
                <w:b/>
                <w:sz w:val="24"/>
                <w:szCs w:val="24"/>
              </w:rPr>
            </w:pPr>
            <w:r w:rsidRPr="00B912FE">
              <w:rPr>
                <w:rFonts w:ascii="Times New Roman" w:hAnsi="Times New Roman" w:cs="Times New Roman"/>
                <w:b/>
                <w:sz w:val="24"/>
                <w:szCs w:val="24"/>
              </w:rPr>
              <w:t xml:space="preserve">предмета, курса </w:t>
            </w:r>
          </w:p>
          <w:p w:rsidR="006E15FA" w:rsidRPr="00B912FE" w:rsidRDefault="006E15FA" w:rsidP="006E15FA">
            <w:pPr>
              <w:rPr>
                <w:rFonts w:ascii="Times New Roman" w:hAnsi="Times New Roman" w:cs="Times New Roman"/>
                <w:b/>
                <w:sz w:val="24"/>
                <w:szCs w:val="24"/>
              </w:rPr>
            </w:pPr>
          </w:p>
        </w:tc>
        <w:tc>
          <w:tcPr>
            <w:tcW w:w="4103" w:type="pct"/>
          </w:tcPr>
          <w:p w:rsidR="006E15FA" w:rsidRPr="00B912FE" w:rsidRDefault="006E15FA" w:rsidP="006E15FA">
            <w:pPr>
              <w:pStyle w:val="a8"/>
              <w:tabs>
                <w:tab w:val="left" w:pos="360"/>
                <w:tab w:val="left" w:pos="720"/>
              </w:tabs>
              <w:rPr>
                <w:color w:val="auto"/>
                <w:sz w:val="24"/>
                <w:szCs w:val="24"/>
              </w:rPr>
            </w:pPr>
            <w:proofErr w:type="gramStart"/>
            <w:r w:rsidRPr="00B912FE">
              <w:rPr>
                <w:color w:val="auto"/>
                <w:sz w:val="24"/>
                <w:szCs w:val="24"/>
              </w:rPr>
              <w:t xml:space="preserve">Отразить распределение общего количества часов по классам и в неделю, информацию о количестве учебных часов, которые будут реализованы рабочей программой (в соответствии с учебным планом ОУ и особенностями  календарного учебного года. </w:t>
            </w:r>
            <w:proofErr w:type="gramEnd"/>
          </w:p>
          <w:p w:rsidR="006E15FA" w:rsidRPr="00B912FE" w:rsidRDefault="006E15FA" w:rsidP="006E15FA">
            <w:pPr>
              <w:jc w:val="both"/>
              <w:rPr>
                <w:rFonts w:ascii="Times New Roman" w:hAnsi="Times New Roman" w:cs="Times New Roman"/>
                <w:b/>
                <w:sz w:val="24"/>
                <w:szCs w:val="24"/>
              </w:rPr>
            </w:pPr>
          </w:p>
        </w:tc>
      </w:tr>
      <w:tr w:rsidR="006E15FA" w:rsidRPr="00B912FE" w:rsidTr="005E6D35">
        <w:tc>
          <w:tcPr>
            <w:tcW w:w="897" w:type="pct"/>
          </w:tcPr>
          <w:p w:rsidR="006E15FA" w:rsidRPr="00B912FE" w:rsidRDefault="006E15FA" w:rsidP="006E15FA">
            <w:pPr>
              <w:rPr>
                <w:rFonts w:ascii="Times New Roman" w:hAnsi="Times New Roman" w:cs="Times New Roman"/>
                <w:b/>
                <w:sz w:val="24"/>
                <w:szCs w:val="24"/>
              </w:rPr>
            </w:pPr>
            <w:r w:rsidRPr="00B912FE">
              <w:rPr>
                <w:rFonts w:ascii="Times New Roman" w:hAnsi="Times New Roman" w:cs="Times New Roman"/>
                <w:b/>
                <w:sz w:val="24"/>
                <w:szCs w:val="24"/>
              </w:rPr>
              <w:t>Описание ценностных ориентиров содержания учебного предмета.</w:t>
            </w:r>
          </w:p>
          <w:p w:rsidR="006E15FA" w:rsidRPr="00B912FE" w:rsidRDefault="006E15FA" w:rsidP="006E15FA">
            <w:pPr>
              <w:rPr>
                <w:rFonts w:ascii="Times New Roman" w:hAnsi="Times New Roman" w:cs="Times New Roman"/>
                <w:b/>
                <w:sz w:val="24"/>
                <w:szCs w:val="24"/>
              </w:rPr>
            </w:pPr>
          </w:p>
        </w:tc>
        <w:tc>
          <w:tcPr>
            <w:tcW w:w="4103" w:type="pct"/>
          </w:tcPr>
          <w:p w:rsidR="006E15FA" w:rsidRPr="00B912FE" w:rsidRDefault="006E15FA" w:rsidP="006E15FA">
            <w:pPr>
              <w:widowControl w:val="0"/>
              <w:autoSpaceDE w:val="0"/>
              <w:autoSpaceDN w:val="0"/>
              <w:adjustRightInd w:val="0"/>
              <w:jc w:val="both"/>
              <w:rPr>
                <w:rFonts w:ascii="Times New Roman" w:hAnsi="Times New Roman" w:cs="Times New Roman"/>
                <w:sz w:val="24"/>
                <w:szCs w:val="24"/>
              </w:rPr>
            </w:pPr>
            <w:r w:rsidRPr="00B912FE">
              <w:rPr>
                <w:rFonts w:ascii="Times New Roman" w:hAnsi="Times New Roman" w:cs="Times New Roman"/>
                <w:sz w:val="24"/>
                <w:szCs w:val="24"/>
              </w:rPr>
              <w:t>См. образовательную программу</w:t>
            </w:r>
          </w:p>
          <w:p w:rsidR="006E15FA" w:rsidRPr="00B912FE" w:rsidRDefault="006E15FA" w:rsidP="006E15FA">
            <w:pPr>
              <w:jc w:val="both"/>
              <w:rPr>
                <w:rFonts w:ascii="Times New Roman" w:hAnsi="Times New Roman" w:cs="Times New Roman"/>
                <w:b/>
                <w:sz w:val="24"/>
                <w:szCs w:val="24"/>
              </w:rPr>
            </w:pPr>
          </w:p>
        </w:tc>
      </w:tr>
      <w:tr w:rsidR="006E15FA" w:rsidRPr="00B912FE" w:rsidTr="005E6D35">
        <w:tc>
          <w:tcPr>
            <w:tcW w:w="897" w:type="pct"/>
          </w:tcPr>
          <w:p w:rsidR="00C64B79" w:rsidRPr="00B912FE" w:rsidRDefault="00C64B79" w:rsidP="00C64B79">
            <w:pPr>
              <w:tabs>
                <w:tab w:val="left" w:pos="1560"/>
              </w:tabs>
              <w:jc w:val="both"/>
              <w:rPr>
                <w:rFonts w:ascii="Times New Roman" w:hAnsi="Times New Roman" w:cs="Times New Roman"/>
                <w:sz w:val="24"/>
                <w:szCs w:val="24"/>
              </w:rPr>
            </w:pPr>
            <w:r w:rsidRPr="00B912FE">
              <w:rPr>
                <w:rFonts w:ascii="Times New Roman" w:hAnsi="Times New Roman" w:cs="Times New Roman"/>
                <w:b/>
                <w:sz w:val="24"/>
                <w:szCs w:val="24"/>
              </w:rPr>
              <w:t>Личностные, метапредметные и предметные результаты освоения конкретного учебного предмета, курса</w:t>
            </w:r>
            <w:r w:rsidRPr="00B912FE">
              <w:rPr>
                <w:rFonts w:ascii="Times New Roman" w:hAnsi="Times New Roman" w:cs="Times New Roman"/>
                <w:sz w:val="24"/>
                <w:szCs w:val="24"/>
              </w:rPr>
              <w:t>.</w:t>
            </w:r>
          </w:p>
          <w:p w:rsidR="006E15FA" w:rsidRPr="00B912FE" w:rsidRDefault="006E15FA" w:rsidP="006E15FA">
            <w:pPr>
              <w:rPr>
                <w:rFonts w:ascii="Times New Roman" w:hAnsi="Times New Roman" w:cs="Times New Roman"/>
                <w:b/>
                <w:sz w:val="24"/>
                <w:szCs w:val="24"/>
              </w:rPr>
            </w:pPr>
          </w:p>
        </w:tc>
        <w:tc>
          <w:tcPr>
            <w:tcW w:w="4103" w:type="pct"/>
          </w:tcPr>
          <w:p w:rsidR="00C64B79" w:rsidRPr="00B912FE" w:rsidRDefault="00C64B79" w:rsidP="00C64B79">
            <w:pPr>
              <w:autoSpaceDE w:val="0"/>
              <w:autoSpaceDN w:val="0"/>
              <w:adjustRightInd w:val="0"/>
              <w:jc w:val="both"/>
              <w:rPr>
                <w:rFonts w:ascii="Times New Roman" w:hAnsi="Times New Roman" w:cs="Times New Roman"/>
                <w:sz w:val="24"/>
                <w:szCs w:val="24"/>
              </w:rPr>
            </w:pPr>
            <w:r w:rsidRPr="00B912FE">
              <w:rPr>
                <w:rFonts w:ascii="Times New Roman" w:hAnsi="Times New Roman" w:cs="Times New Roman"/>
                <w:sz w:val="24"/>
                <w:szCs w:val="24"/>
              </w:rPr>
              <w:t xml:space="preserve">Требования к уровню подготовки учащихся, обучающихся по данной программе </w:t>
            </w:r>
          </w:p>
          <w:p w:rsidR="00C64B79" w:rsidRPr="00B912FE" w:rsidRDefault="00C64B79" w:rsidP="00C64B79">
            <w:pPr>
              <w:jc w:val="both"/>
              <w:rPr>
                <w:rFonts w:ascii="Times New Roman" w:hAnsi="Times New Roman" w:cs="Times New Roman"/>
                <w:sz w:val="24"/>
                <w:szCs w:val="24"/>
              </w:rPr>
            </w:pPr>
            <w:r w:rsidRPr="00B912FE">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 </w:t>
            </w:r>
          </w:p>
          <w:p w:rsidR="00C64B79" w:rsidRPr="00B912FE" w:rsidRDefault="00C64B79" w:rsidP="00C64B79">
            <w:pPr>
              <w:ind w:firstLine="709"/>
              <w:jc w:val="both"/>
              <w:rPr>
                <w:rFonts w:ascii="Times New Roman" w:hAnsi="Times New Roman" w:cs="Times New Roman"/>
                <w:sz w:val="24"/>
                <w:szCs w:val="24"/>
              </w:rPr>
            </w:pPr>
            <w:r w:rsidRPr="00B912FE">
              <w:rPr>
                <w:rFonts w:ascii="Times New Roman" w:hAnsi="Times New Roman" w:cs="Times New Roman"/>
                <w:sz w:val="24"/>
                <w:szCs w:val="24"/>
              </w:rPr>
              <w:t>В соответствии с ФГОС отразить группы личностных, регулятивных, познавательных, коммуникативных  результатов.</w:t>
            </w:r>
          </w:p>
          <w:p w:rsidR="00C64B79" w:rsidRPr="00B912FE" w:rsidRDefault="00C64B79" w:rsidP="00C64B79">
            <w:pPr>
              <w:ind w:firstLine="709"/>
              <w:jc w:val="both"/>
              <w:rPr>
                <w:rFonts w:ascii="Times New Roman" w:hAnsi="Times New Roman" w:cs="Times New Roman"/>
                <w:sz w:val="24"/>
                <w:szCs w:val="24"/>
              </w:rPr>
            </w:pPr>
            <w:r w:rsidRPr="00B912FE">
              <w:rPr>
                <w:rFonts w:ascii="Times New Roman" w:hAnsi="Times New Roman" w:cs="Times New Roman"/>
                <w:sz w:val="24"/>
                <w:szCs w:val="24"/>
              </w:rPr>
              <w:t xml:space="preserve">Первый уровень планируемых результатов - блок «Ученик научится». Второй уровень-блок «Ученик </w:t>
            </w:r>
            <w:r w:rsidRPr="00B912FE">
              <w:rPr>
                <w:rFonts w:ascii="Times New Roman" w:hAnsi="Times New Roman" w:cs="Times New Roman"/>
                <w:sz w:val="24"/>
                <w:szCs w:val="24"/>
              </w:rPr>
              <w:lastRenderedPageBreak/>
              <w:t>получит возможность научиться»</w:t>
            </w:r>
          </w:p>
          <w:p w:rsidR="00C64B79" w:rsidRPr="00B912FE" w:rsidRDefault="00C64B79" w:rsidP="00C64B79">
            <w:pPr>
              <w:autoSpaceDE w:val="0"/>
              <w:autoSpaceDN w:val="0"/>
              <w:adjustRightInd w:val="0"/>
              <w:jc w:val="both"/>
              <w:rPr>
                <w:rFonts w:ascii="Times New Roman" w:hAnsi="Times New Roman" w:cs="Times New Roman"/>
                <w:sz w:val="24"/>
                <w:szCs w:val="24"/>
              </w:rPr>
            </w:pPr>
            <w:r w:rsidRPr="00B912FE">
              <w:rPr>
                <w:rFonts w:ascii="Times New Roman" w:hAnsi="Times New Roman" w:cs="Times New Roman"/>
                <w:sz w:val="24"/>
                <w:szCs w:val="24"/>
              </w:rPr>
              <w:t>Требования задаются в деятельностной форме (что в результате изучения учебного предмета учащиеся должны знать, уметь, использовать в практической деятельности и повседневной жизни).</w:t>
            </w:r>
          </w:p>
          <w:p w:rsidR="006E15FA" w:rsidRPr="00B912FE" w:rsidRDefault="006E15FA" w:rsidP="006E15FA">
            <w:pPr>
              <w:jc w:val="both"/>
              <w:rPr>
                <w:rFonts w:ascii="Times New Roman" w:hAnsi="Times New Roman" w:cs="Times New Roman"/>
                <w:b/>
                <w:sz w:val="24"/>
                <w:szCs w:val="24"/>
              </w:rPr>
            </w:pPr>
          </w:p>
        </w:tc>
      </w:tr>
      <w:tr w:rsidR="006E15FA" w:rsidRPr="00B912FE" w:rsidTr="005E6D35">
        <w:tc>
          <w:tcPr>
            <w:tcW w:w="897" w:type="pct"/>
          </w:tcPr>
          <w:p w:rsidR="00C64B79" w:rsidRPr="00B912FE" w:rsidRDefault="00C64B79" w:rsidP="00C64B79">
            <w:pPr>
              <w:widowControl w:val="0"/>
              <w:autoSpaceDE w:val="0"/>
              <w:autoSpaceDN w:val="0"/>
              <w:adjustRightInd w:val="0"/>
              <w:jc w:val="both"/>
              <w:rPr>
                <w:rFonts w:ascii="Times New Roman" w:hAnsi="Times New Roman" w:cs="Times New Roman"/>
                <w:b/>
                <w:sz w:val="24"/>
                <w:szCs w:val="24"/>
              </w:rPr>
            </w:pPr>
          </w:p>
          <w:p w:rsidR="00C64B79" w:rsidRPr="00B912FE" w:rsidRDefault="00C64B79" w:rsidP="00C64B79">
            <w:pPr>
              <w:widowControl w:val="0"/>
              <w:autoSpaceDE w:val="0"/>
              <w:autoSpaceDN w:val="0"/>
              <w:adjustRightInd w:val="0"/>
              <w:jc w:val="both"/>
              <w:rPr>
                <w:rFonts w:ascii="Times New Roman" w:hAnsi="Times New Roman" w:cs="Times New Roman"/>
                <w:b/>
                <w:sz w:val="24"/>
                <w:szCs w:val="24"/>
              </w:rPr>
            </w:pPr>
            <w:r w:rsidRPr="00B912FE">
              <w:rPr>
                <w:rFonts w:ascii="Times New Roman" w:hAnsi="Times New Roman" w:cs="Times New Roman"/>
                <w:b/>
                <w:sz w:val="24"/>
                <w:szCs w:val="24"/>
              </w:rPr>
              <w:t>Учебн</w:t>
            </w:r>
            <w:proofErr w:type="gramStart"/>
            <w:r w:rsidRPr="00B912FE">
              <w:rPr>
                <w:rFonts w:ascii="Times New Roman" w:hAnsi="Times New Roman" w:cs="Times New Roman"/>
                <w:b/>
                <w:sz w:val="24"/>
                <w:szCs w:val="24"/>
              </w:rPr>
              <w:t>о-</w:t>
            </w:r>
            <w:proofErr w:type="gramEnd"/>
            <w:r w:rsidRPr="00B912FE">
              <w:rPr>
                <w:rFonts w:ascii="Times New Roman" w:hAnsi="Times New Roman" w:cs="Times New Roman"/>
                <w:b/>
                <w:sz w:val="24"/>
                <w:szCs w:val="24"/>
              </w:rPr>
              <w:t xml:space="preserve"> тематический план</w:t>
            </w:r>
          </w:p>
          <w:p w:rsidR="006E15FA" w:rsidRPr="00B912FE" w:rsidRDefault="006E15FA" w:rsidP="006E15FA">
            <w:pPr>
              <w:rPr>
                <w:rFonts w:ascii="Times New Roman" w:hAnsi="Times New Roman" w:cs="Times New Roman"/>
                <w:b/>
                <w:sz w:val="24"/>
                <w:szCs w:val="24"/>
              </w:rPr>
            </w:pPr>
          </w:p>
        </w:tc>
        <w:tc>
          <w:tcPr>
            <w:tcW w:w="4103" w:type="pct"/>
          </w:tcPr>
          <w:p w:rsidR="00C64B79" w:rsidRPr="00B912FE" w:rsidRDefault="00C64B79" w:rsidP="00C64B79">
            <w:pPr>
              <w:pStyle w:val="9"/>
              <w:shd w:val="clear" w:color="auto" w:fill="auto"/>
              <w:ind w:left="20" w:right="20" w:firstLine="360"/>
              <w:rPr>
                <w:sz w:val="24"/>
                <w:szCs w:val="24"/>
              </w:rPr>
            </w:pPr>
            <w:r w:rsidRPr="00B912FE">
              <w:rPr>
                <w:sz w:val="24"/>
                <w:szCs w:val="24"/>
              </w:rPr>
              <w:t>Здесь раскрывается последовательность изучения разделов и тем программы, проводится распределение учебных часов по разделам и темам из расчёта максимальной учебной нагрузки. Определяется количество часов на зачёты, самостоятельные работы лабораторные и контрольные работы за счёт времени, отведённого на изучение предмета.. Наименования разделов учебн</w:t>
            </w:r>
            <w:proofErr w:type="gramStart"/>
            <w:r w:rsidRPr="00B912FE">
              <w:rPr>
                <w:sz w:val="24"/>
                <w:szCs w:val="24"/>
              </w:rPr>
              <w:t>о-</w:t>
            </w:r>
            <w:proofErr w:type="gramEnd"/>
            <w:r w:rsidRPr="00B912FE">
              <w:rPr>
                <w:sz w:val="24"/>
                <w:szCs w:val="24"/>
              </w:rPr>
              <w:t xml:space="preserve"> тематического плана, количество часов должно быть в строгом соответствии с разделом «Содержание учебного предмета». В зависимости от учебного предмета графы  учебн</w:t>
            </w:r>
            <w:proofErr w:type="gramStart"/>
            <w:r w:rsidRPr="00B912FE">
              <w:rPr>
                <w:sz w:val="24"/>
                <w:szCs w:val="24"/>
              </w:rPr>
              <w:t>о-</w:t>
            </w:r>
            <w:proofErr w:type="gramEnd"/>
            <w:r w:rsidRPr="00B912FE">
              <w:rPr>
                <w:sz w:val="24"/>
                <w:szCs w:val="24"/>
              </w:rPr>
              <w:t xml:space="preserve"> тематического плана могут меняться. </w:t>
            </w:r>
          </w:p>
          <w:p w:rsidR="00C64B79" w:rsidRPr="00B912FE" w:rsidRDefault="00C64B79" w:rsidP="00C64B79">
            <w:pPr>
              <w:jc w:val="center"/>
              <w:rPr>
                <w:rFonts w:ascii="Times New Roman" w:hAnsi="Times New Roman" w:cs="Times New Roman"/>
                <w:b/>
                <w:sz w:val="24"/>
                <w:szCs w:val="24"/>
                <w:u w:val="single"/>
              </w:rPr>
            </w:pPr>
            <w:r w:rsidRPr="00B912FE">
              <w:rPr>
                <w:rFonts w:ascii="Times New Roman" w:hAnsi="Times New Roman" w:cs="Times New Roman"/>
                <w:b/>
                <w:sz w:val="24"/>
                <w:szCs w:val="24"/>
                <w:u w:val="single"/>
              </w:rPr>
              <w:t>Учебно-тематический план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4"/>
              <w:gridCol w:w="1937"/>
              <w:gridCol w:w="2065"/>
              <w:gridCol w:w="3616"/>
              <w:gridCol w:w="3596"/>
            </w:tblGrid>
            <w:tr w:rsidR="00C64B79" w:rsidRPr="00B912FE" w:rsidTr="00BE6C1C">
              <w:tc>
                <w:tcPr>
                  <w:tcW w:w="605" w:type="dxa"/>
                  <w:vMerge w:val="restart"/>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xml:space="preserve">№ </w:t>
                  </w:r>
                  <w:proofErr w:type="gramStart"/>
                  <w:r w:rsidRPr="00B912FE">
                    <w:rPr>
                      <w:rFonts w:ascii="Times New Roman" w:hAnsi="Times New Roman" w:cs="Times New Roman"/>
                      <w:sz w:val="24"/>
                      <w:szCs w:val="24"/>
                    </w:rPr>
                    <w:t>п</w:t>
                  </w:r>
                  <w:proofErr w:type="gramEnd"/>
                  <w:r w:rsidRPr="00B912FE">
                    <w:rPr>
                      <w:rFonts w:ascii="Times New Roman" w:hAnsi="Times New Roman" w:cs="Times New Roman"/>
                      <w:sz w:val="24"/>
                      <w:szCs w:val="24"/>
                    </w:rPr>
                    <w:t>/п</w:t>
                  </w:r>
                </w:p>
              </w:tc>
              <w:tc>
                <w:tcPr>
                  <w:tcW w:w="1514" w:type="dxa"/>
                  <w:vMerge w:val="restart"/>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Наименование разделов и тем</w:t>
                  </w:r>
                </w:p>
              </w:tc>
              <w:tc>
                <w:tcPr>
                  <w:tcW w:w="1614" w:type="dxa"/>
                  <w:vMerge w:val="restart"/>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Количество</w:t>
                  </w:r>
                </w:p>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часов</w:t>
                  </w:r>
                </w:p>
              </w:tc>
              <w:tc>
                <w:tcPr>
                  <w:tcW w:w="5638" w:type="dxa"/>
                  <w:gridSpan w:val="2"/>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В том числе</w:t>
                  </w:r>
                </w:p>
              </w:tc>
            </w:tr>
            <w:tr w:rsidR="00C64B79" w:rsidRPr="00B912FE" w:rsidTr="00BE6C1C">
              <w:tc>
                <w:tcPr>
                  <w:tcW w:w="0" w:type="auto"/>
                  <w:vMerge/>
                  <w:tcBorders>
                    <w:top w:val="outset" w:sz="6" w:space="0" w:color="auto"/>
                    <w:left w:val="outset" w:sz="6" w:space="0" w:color="auto"/>
                    <w:bottom w:val="outset" w:sz="6" w:space="0" w:color="auto"/>
                    <w:right w:val="outset" w:sz="6" w:space="0" w:color="auto"/>
                  </w:tcBorders>
                  <w:vAlign w:val="center"/>
                  <w:hideMark/>
                </w:tcPr>
                <w:p w:rsidR="00C64B79" w:rsidRPr="00B912FE" w:rsidRDefault="00C64B79" w:rsidP="00BE6C1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4B79" w:rsidRPr="00B912FE" w:rsidRDefault="00C64B79" w:rsidP="00BE6C1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4B79" w:rsidRPr="00B912FE" w:rsidRDefault="00C64B79" w:rsidP="00BE6C1C">
                  <w:pPr>
                    <w:rPr>
                      <w:rFonts w:ascii="Times New Roman" w:hAnsi="Times New Roman" w:cs="Times New Roman"/>
                      <w:sz w:val="24"/>
                      <w:szCs w:val="24"/>
                    </w:rPr>
                  </w:pPr>
                </w:p>
              </w:tc>
              <w:tc>
                <w:tcPr>
                  <w:tcW w:w="2827"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Лабораторные, практические работы, экскурсии.</w:t>
                  </w:r>
                </w:p>
              </w:tc>
              <w:tc>
                <w:tcPr>
                  <w:tcW w:w="2811"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Контрольные работы</w:t>
                  </w:r>
                </w:p>
              </w:tc>
            </w:tr>
            <w:tr w:rsidR="00C64B79" w:rsidRPr="00B912FE" w:rsidTr="00BE6C1C">
              <w:tc>
                <w:tcPr>
                  <w:tcW w:w="605"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1.</w:t>
                  </w:r>
                </w:p>
              </w:tc>
              <w:tc>
                <w:tcPr>
                  <w:tcW w:w="1514"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c>
                <w:tcPr>
                  <w:tcW w:w="1614"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c>
                <w:tcPr>
                  <w:tcW w:w="2827"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c>
                <w:tcPr>
                  <w:tcW w:w="2811"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r>
            <w:tr w:rsidR="00C64B79" w:rsidRPr="00B912FE" w:rsidTr="00BE6C1C">
              <w:tc>
                <w:tcPr>
                  <w:tcW w:w="605"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2.</w:t>
                  </w:r>
                </w:p>
              </w:tc>
              <w:tc>
                <w:tcPr>
                  <w:tcW w:w="1514"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c>
                <w:tcPr>
                  <w:tcW w:w="1614"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c>
                <w:tcPr>
                  <w:tcW w:w="2827"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c>
                <w:tcPr>
                  <w:tcW w:w="2811" w:type="dxa"/>
                  <w:tcBorders>
                    <w:top w:val="outset" w:sz="6" w:space="0" w:color="auto"/>
                    <w:left w:val="outset" w:sz="6" w:space="0" w:color="auto"/>
                    <w:bottom w:val="outset" w:sz="6" w:space="0" w:color="auto"/>
                    <w:right w:val="outset" w:sz="6" w:space="0" w:color="auto"/>
                  </w:tcBorders>
                  <w:hideMark/>
                </w:tcPr>
                <w:p w:rsidR="00C64B79" w:rsidRPr="00B912FE" w:rsidRDefault="00C64B79" w:rsidP="00BE6C1C">
                  <w:pPr>
                    <w:jc w:val="center"/>
                    <w:rPr>
                      <w:rFonts w:ascii="Times New Roman" w:hAnsi="Times New Roman" w:cs="Times New Roman"/>
                      <w:sz w:val="24"/>
                      <w:szCs w:val="24"/>
                    </w:rPr>
                  </w:pPr>
                  <w:r w:rsidRPr="00B912FE">
                    <w:rPr>
                      <w:rFonts w:ascii="Times New Roman" w:hAnsi="Times New Roman" w:cs="Times New Roman"/>
                      <w:sz w:val="24"/>
                      <w:szCs w:val="24"/>
                    </w:rPr>
                    <w:t> </w:t>
                  </w:r>
                </w:p>
              </w:tc>
            </w:tr>
          </w:tbl>
          <w:p w:rsidR="00C64B79" w:rsidRPr="00B912FE" w:rsidRDefault="00C64B79" w:rsidP="00C64B79">
            <w:pPr>
              <w:rPr>
                <w:rFonts w:ascii="Times New Roman" w:hAnsi="Times New Roman" w:cs="Times New Roman"/>
                <w:sz w:val="24"/>
                <w:szCs w:val="24"/>
              </w:rPr>
            </w:pPr>
            <w:r w:rsidRPr="00B912FE">
              <w:rPr>
                <w:rFonts w:ascii="Times New Roman" w:hAnsi="Times New Roman" w:cs="Times New Roman"/>
                <w:iCs/>
                <w:sz w:val="24"/>
                <w:szCs w:val="24"/>
                <w:u w:val="single"/>
              </w:rPr>
              <w:t>В нижней части таблицы часы суммируются.</w:t>
            </w:r>
          </w:p>
          <w:p w:rsidR="00C64B79" w:rsidRPr="00B912FE" w:rsidRDefault="00C64B79" w:rsidP="00C64B79">
            <w:pPr>
              <w:ind w:firstLine="708"/>
              <w:jc w:val="both"/>
              <w:rPr>
                <w:rFonts w:ascii="Times New Roman" w:hAnsi="Times New Roman" w:cs="Times New Roman"/>
                <w:sz w:val="24"/>
                <w:szCs w:val="24"/>
              </w:rPr>
            </w:pPr>
          </w:p>
          <w:p w:rsidR="006E15FA" w:rsidRPr="00B912FE" w:rsidRDefault="006E15FA" w:rsidP="006E15FA">
            <w:pPr>
              <w:jc w:val="both"/>
              <w:rPr>
                <w:rFonts w:ascii="Times New Roman" w:hAnsi="Times New Roman" w:cs="Times New Roman"/>
                <w:b/>
                <w:sz w:val="24"/>
                <w:szCs w:val="24"/>
              </w:rPr>
            </w:pPr>
          </w:p>
        </w:tc>
      </w:tr>
      <w:tr w:rsidR="00C64B79" w:rsidRPr="00B912FE" w:rsidTr="005E6D35">
        <w:tc>
          <w:tcPr>
            <w:tcW w:w="897" w:type="pct"/>
          </w:tcPr>
          <w:p w:rsidR="00C64B79" w:rsidRPr="00B912FE" w:rsidRDefault="00C64B79" w:rsidP="00BE6C1C">
            <w:pPr>
              <w:rPr>
                <w:rFonts w:ascii="Times New Roman" w:hAnsi="Times New Roman" w:cs="Times New Roman"/>
                <w:b/>
                <w:sz w:val="24"/>
                <w:szCs w:val="24"/>
              </w:rPr>
            </w:pPr>
            <w:r w:rsidRPr="00B912FE">
              <w:rPr>
                <w:rFonts w:ascii="Times New Roman" w:hAnsi="Times New Roman" w:cs="Times New Roman"/>
                <w:b/>
                <w:sz w:val="24"/>
                <w:szCs w:val="24"/>
              </w:rPr>
              <w:t>Содержание учебного предмета</w:t>
            </w:r>
          </w:p>
        </w:tc>
        <w:tc>
          <w:tcPr>
            <w:tcW w:w="4103" w:type="pct"/>
          </w:tcPr>
          <w:p w:rsidR="00C64B79" w:rsidRPr="00B912FE" w:rsidRDefault="00C64B79" w:rsidP="00BE6C1C">
            <w:pPr>
              <w:ind w:firstLine="709"/>
              <w:jc w:val="both"/>
              <w:rPr>
                <w:rFonts w:ascii="Times New Roman" w:hAnsi="Times New Roman" w:cs="Times New Roman"/>
                <w:sz w:val="24"/>
                <w:szCs w:val="24"/>
              </w:rPr>
            </w:pPr>
            <w:r w:rsidRPr="00B912FE">
              <w:rPr>
                <w:rFonts w:ascii="Times New Roman" w:hAnsi="Times New Roman" w:cs="Times New Roman"/>
                <w:sz w:val="24"/>
                <w:szCs w:val="24"/>
              </w:rPr>
              <w:t>Основная часть программы. При разработке следует опираться на содержание примерной программы, требования к планируемым результатам освоения основной образовательной программы, а также содержание и результаты обучения, представленные в авторской программе.</w:t>
            </w:r>
          </w:p>
          <w:p w:rsidR="00C64B79" w:rsidRPr="00B912FE" w:rsidRDefault="00C64B79" w:rsidP="00BE6C1C">
            <w:pPr>
              <w:ind w:firstLine="709"/>
              <w:jc w:val="both"/>
              <w:rPr>
                <w:rFonts w:ascii="Times New Roman" w:hAnsi="Times New Roman" w:cs="Times New Roman"/>
                <w:sz w:val="24"/>
                <w:szCs w:val="24"/>
              </w:rPr>
            </w:pPr>
            <w:r w:rsidRPr="00B912FE">
              <w:rPr>
                <w:rFonts w:ascii="Times New Roman" w:hAnsi="Times New Roman" w:cs="Times New Roman"/>
                <w:sz w:val="24"/>
                <w:szCs w:val="24"/>
              </w:rPr>
              <w:lastRenderedPageBreak/>
              <w:t>Рекомендуется следующая последовательность раскрытия содержания учебного предмета:</w:t>
            </w:r>
          </w:p>
          <w:p w:rsidR="00C64B79" w:rsidRPr="00B912FE" w:rsidRDefault="00C64B79" w:rsidP="00BE6C1C">
            <w:pPr>
              <w:ind w:firstLine="709"/>
              <w:jc w:val="both"/>
              <w:rPr>
                <w:rFonts w:ascii="Times New Roman" w:hAnsi="Times New Roman" w:cs="Times New Roman"/>
                <w:sz w:val="24"/>
                <w:szCs w:val="24"/>
              </w:rPr>
            </w:pPr>
            <w:r w:rsidRPr="00B912FE">
              <w:rPr>
                <w:rFonts w:ascii="Times New Roman" w:hAnsi="Times New Roman" w:cs="Times New Roman"/>
                <w:sz w:val="24"/>
                <w:szCs w:val="24"/>
              </w:rPr>
              <w:t>-наименование раздела и темы, количество отведённых на изучение часов (в соответствии с учебн</w:t>
            </w:r>
            <w:proofErr w:type="gramStart"/>
            <w:r w:rsidRPr="00B912FE">
              <w:rPr>
                <w:rFonts w:ascii="Times New Roman" w:hAnsi="Times New Roman" w:cs="Times New Roman"/>
                <w:sz w:val="24"/>
                <w:szCs w:val="24"/>
              </w:rPr>
              <w:t>о-</w:t>
            </w:r>
            <w:proofErr w:type="gramEnd"/>
            <w:r w:rsidRPr="00B912FE">
              <w:rPr>
                <w:rFonts w:ascii="Times New Roman" w:hAnsi="Times New Roman" w:cs="Times New Roman"/>
                <w:sz w:val="24"/>
                <w:szCs w:val="24"/>
              </w:rPr>
              <w:t xml:space="preserve"> тематическим планом);</w:t>
            </w:r>
          </w:p>
          <w:p w:rsidR="00C64B79" w:rsidRPr="00B912FE" w:rsidRDefault="00C64B79" w:rsidP="00BE6C1C">
            <w:pPr>
              <w:ind w:firstLine="709"/>
              <w:jc w:val="both"/>
              <w:rPr>
                <w:rFonts w:ascii="Times New Roman" w:hAnsi="Times New Roman" w:cs="Times New Roman"/>
                <w:sz w:val="24"/>
                <w:szCs w:val="24"/>
              </w:rPr>
            </w:pPr>
            <w:r w:rsidRPr="00B912FE">
              <w:rPr>
                <w:rFonts w:ascii="Times New Roman" w:hAnsi="Times New Roman" w:cs="Times New Roman"/>
                <w:sz w:val="24"/>
                <w:szCs w:val="24"/>
              </w:rPr>
              <w:t>Содержание учебного материала (включая все дидиктические единицы с учётом авторской программы, регионального компонента образовательного учреждения);</w:t>
            </w:r>
          </w:p>
          <w:p w:rsidR="00C64B79" w:rsidRPr="00B912FE" w:rsidRDefault="00C64B79" w:rsidP="00BE6C1C">
            <w:pPr>
              <w:ind w:firstLine="709"/>
              <w:jc w:val="both"/>
              <w:rPr>
                <w:rFonts w:ascii="Times New Roman" w:hAnsi="Times New Roman" w:cs="Times New Roman"/>
                <w:sz w:val="24"/>
                <w:szCs w:val="24"/>
              </w:rPr>
            </w:pPr>
            <w:r w:rsidRPr="00B912FE">
              <w:rPr>
                <w:rFonts w:ascii="Times New Roman" w:hAnsi="Times New Roman" w:cs="Times New Roman"/>
                <w:sz w:val="24"/>
                <w:szCs w:val="24"/>
              </w:rPr>
              <w:t xml:space="preserve"> -темы лабораторных и практических и практических работ, демонстрационных опытов.</w:t>
            </w:r>
          </w:p>
        </w:tc>
      </w:tr>
      <w:tr w:rsidR="00C64B79" w:rsidRPr="00B912FE" w:rsidTr="005E6D35">
        <w:tc>
          <w:tcPr>
            <w:tcW w:w="897" w:type="pct"/>
          </w:tcPr>
          <w:p w:rsidR="00C64B79" w:rsidRPr="00B912FE" w:rsidRDefault="00C64B79" w:rsidP="00BE6C1C">
            <w:pPr>
              <w:rPr>
                <w:rFonts w:ascii="Times New Roman" w:hAnsi="Times New Roman" w:cs="Times New Roman"/>
                <w:b/>
                <w:sz w:val="24"/>
                <w:szCs w:val="24"/>
              </w:rPr>
            </w:pPr>
            <w:r w:rsidRPr="00B912FE">
              <w:rPr>
                <w:rFonts w:ascii="Times New Roman" w:hAnsi="Times New Roman" w:cs="Times New Roman"/>
                <w:b/>
                <w:sz w:val="24"/>
                <w:szCs w:val="24"/>
              </w:rPr>
              <w:lastRenderedPageBreak/>
              <w:t>Материально- техническое обеспечение образовательного процесса</w:t>
            </w:r>
          </w:p>
        </w:tc>
        <w:tc>
          <w:tcPr>
            <w:tcW w:w="4103" w:type="pct"/>
          </w:tcPr>
          <w:p w:rsidR="00C64B79" w:rsidRPr="00B912FE" w:rsidRDefault="00C64B79" w:rsidP="00BE6C1C">
            <w:pPr>
              <w:pStyle w:val="9"/>
              <w:shd w:val="clear" w:color="auto" w:fill="auto"/>
              <w:ind w:left="20" w:right="360" w:firstLine="360"/>
              <w:rPr>
                <w:sz w:val="24"/>
                <w:szCs w:val="24"/>
              </w:rPr>
            </w:pPr>
            <w:r w:rsidRPr="00B912FE">
              <w:rPr>
                <w:sz w:val="24"/>
                <w:szCs w:val="24"/>
              </w:rPr>
              <w:t>Целесообразно представить раздел списком материально-технического обеспечения предмета, включающим: библиотечный фонд (книгопечатная про</w:t>
            </w:r>
            <w:r w:rsidRPr="00B912FE">
              <w:rPr>
                <w:sz w:val="24"/>
                <w:szCs w:val="24"/>
              </w:rPr>
              <w:softHyphen/>
              <w:t>дукция), компьютерные и информационно-коммуникационные средства, техни</w:t>
            </w:r>
            <w:r w:rsidRPr="00B912FE">
              <w:rPr>
                <w:sz w:val="24"/>
                <w:szCs w:val="24"/>
              </w:rPr>
              <w:softHyphen/>
              <w:t xml:space="preserve">ческие средства обучения, экранно-звуковые пособия. </w:t>
            </w:r>
          </w:p>
        </w:tc>
      </w:tr>
      <w:tr w:rsidR="00C64B79" w:rsidRPr="00B912FE" w:rsidTr="005E6D35">
        <w:tc>
          <w:tcPr>
            <w:tcW w:w="897" w:type="pct"/>
          </w:tcPr>
          <w:p w:rsidR="00C64B79" w:rsidRPr="00B912FE" w:rsidRDefault="00C64B79" w:rsidP="00BE6C1C">
            <w:pPr>
              <w:rPr>
                <w:rFonts w:ascii="Times New Roman" w:hAnsi="Times New Roman" w:cs="Times New Roman"/>
                <w:b/>
                <w:sz w:val="24"/>
                <w:szCs w:val="24"/>
              </w:rPr>
            </w:pPr>
            <w:r w:rsidRPr="00B912FE">
              <w:rPr>
                <w:rStyle w:val="ab"/>
                <w:rFonts w:eastAsiaTheme="minorEastAsia"/>
                <w:b/>
                <w:i w:val="0"/>
                <w:sz w:val="24"/>
                <w:szCs w:val="24"/>
              </w:rPr>
              <w:t>Информационные источники</w:t>
            </w:r>
          </w:p>
        </w:tc>
        <w:tc>
          <w:tcPr>
            <w:tcW w:w="4103" w:type="pct"/>
          </w:tcPr>
          <w:p w:rsidR="00C64B79" w:rsidRPr="00B912FE" w:rsidRDefault="00C64B79" w:rsidP="00BE6C1C">
            <w:pPr>
              <w:pStyle w:val="9"/>
              <w:shd w:val="clear" w:color="auto" w:fill="auto"/>
              <w:ind w:left="20" w:right="360" w:firstLine="360"/>
              <w:rPr>
                <w:sz w:val="24"/>
                <w:szCs w:val="24"/>
              </w:rPr>
            </w:pPr>
            <w:r w:rsidRPr="00B912FE">
              <w:rPr>
                <w:sz w:val="24"/>
                <w:szCs w:val="24"/>
              </w:rPr>
              <w:t>Указываются нормативные источни</w:t>
            </w:r>
            <w:r w:rsidRPr="00B912FE">
              <w:rPr>
                <w:sz w:val="24"/>
                <w:szCs w:val="24"/>
              </w:rPr>
              <w:softHyphen/>
              <w:t xml:space="preserve">ки, учебно-методическая литература для учителя (основная и дополнительная), а также учебная литература </w:t>
            </w:r>
            <w:proofErr w:type="gramStart"/>
            <w:r w:rsidRPr="00B912FE">
              <w:rPr>
                <w:sz w:val="24"/>
                <w:szCs w:val="24"/>
              </w:rPr>
              <w:t>для</w:t>
            </w:r>
            <w:proofErr w:type="gramEnd"/>
            <w:r w:rsidRPr="00B912FE">
              <w:rPr>
                <w:sz w:val="24"/>
                <w:szCs w:val="24"/>
              </w:rPr>
              <w:t xml:space="preserve"> обучающихся, в т.ч. на электронных носителях и в Интернет-ресурсах. Перечень основной литературы включает авторскую про</w:t>
            </w:r>
            <w:r w:rsidRPr="00B912FE">
              <w:rPr>
                <w:sz w:val="24"/>
                <w:szCs w:val="24"/>
              </w:rPr>
              <w:softHyphen/>
              <w:t>грамму, методические пособия, методические разработки уроков, помогающие реализовать данную авторскую программу. Целесообразно включить пособия, изданные в рамках проекта «Разработка общей методологии, принципов, кон</w:t>
            </w:r>
            <w:r w:rsidRPr="00B912FE">
              <w:rPr>
                <w:sz w:val="24"/>
                <w:szCs w:val="24"/>
              </w:rPr>
              <w:softHyphen/>
              <w:t>цептуальных основ, функций, структуры государственных образовательных стандартов общего образования второго поколения», реализуемого РАО: «Как проектировать универсальные учебные действия» под ред. А.Г.Асмолова, «Мои достижения. Итоговые комплексные работы» под ред. О.Б.Логиновой и др. Спи</w:t>
            </w:r>
            <w:r w:rsidRPr="00B912FE">
              <w:rPr>
                <w:sz w:val="24"/>
                <w:szCs w:val="24"/>
              </w:rPr>
              <w:softHyphen/>
              <w:t xml:space="preserve">сок дополнительной литературы зависит от предпочтений составителя рабочей программы. Он включает издания, расширяющие знания </w:t>
            </w:r>
            <w:proofErr w:type="gramStart"/>
            <w:r w:rsidRPr="00B912FE">
              <w:rPr>
                <w:sz w:val="24"/>
                <w:szCs w:val="24"/>
              </w:rPr>
              <w:t>обучающихся</w:t>
            </w:r>
            <w:proofErr w:type="gramEnd"/>
            <w:r w:rsidRPr="00B912FE">
              <w:rPr>
                <w:sz w:val="24"/>
                <w:szCs w:val="24"/>
              </w:rPr>
              <w:t xml:space="preserve"> по от</w:t>
            </w:r>
            <w:r w:rsidRPr="00B912FE">
              <w:rPr>
                <w:sz w:val="24"/>
                <w:szCs w:val="24"/>
              </w:rPr>
              <w:softHyphen/>
              <w:t xml:space="preserve">дельным аспектам и проблемам курса. </w:t>
            </w:r>
          </w:p>
        </w:tc>
      </w:tr>
      <w:tr w:rsidR="00C64B79" w:rsidRPr="00B912FE" w:rsidTr="005E6D35">
        <w:tc>
          <w:tcPr>
            <w:tcW w:w="897" w:type="pct"/>
          </w:tcPr>
          <w:p w:rsidR="00C64B79" w:rsidRPr="00B912FE" w:rsidRDefault="00C64B79" w:rsidP="00BE6C1C">
            <w:pPr>
              <w:rPr>
                <w:rFonts w:ascii="Times New Roman" w:hAnsi="Times New Roman" w:cs="Times New Roman"/>
                <w:b/>
                <w:sz w:val="24"/>
                <w:szCs w:val="24"/>
              </w:rPr>
            </w:pPr>
          </w:p>
        </w:tc>
        <w:tc>
          <w:tcPr>
            <w:tcW w:w="4103" w:type="pct"/>
          </w:tcPr>
          <w:p w:rsidR="00C64B79" w:rsidRPr="00B912FE" w:rsidRDefault="00C64B79" w:rsidP="00BE6C1C">
            <w:pPr>
              <w:ind w:firstLine="709"/>
              <w:jc w:val="both"/>
              <w:rPr>
                <w:rFonts w:ascii="Times New Roman" w:hAnsi="Times New Roman" w:cs="Times New Roman"/>
                <w:sz w:val="24"/>
                <w:szCs w:val="24"/>
              </w:rPr>
            </w:pPr>
            <w:r w:rsidRPr="00B912FE">
              <w:rPr>
                <w:rFonts w:ascii="Times New Roman" w:hAnsi="Times New Roman" w:cs="Times New Roman"/>
                <w:b/>
                <w:sz w:val="24"/>
                <w:szCs w:val="24"/>
              </w:rPr>
              <w:t>Приложения</w:t>
            </w:r>
          </w:p>
        </w:tc>
      </w:tr>
      <w:tr w:rsidR="00C64B79" w:rsidRPr="00B912FE" w:rsidTr="005E6D35">
        <w:tc>
          <w:tcPr>
            <w:tcW w:w="897" w:type="pct"/>
          </w:tcPr>
          <w:p w:rsidR="00C64B79" w:rsidRPr="00B912FE" w:rsidRDefault="00C64B79" w:rsidP="00BE6C1C">
            <w:pPr>
              <w:rPr>
                <w:rFonts w:ascii="Times New Roman" w:hAnsi="Times New Roman" w:cs="Times New Roman"/>
                <w:b/>
                <w:sz w:val="24"/>
                <w:szCs w:val="24"/>
              </w:rPr>
            </w:pPr>
            <w:r w:rsidRPr="00B912FE">
              <w:rPr>
                <w:rFonts w:ascii="Times New Roman" w:hAnsi="Times New Roman" w:cs="Times New Roman"/>
                <w:b/>
                <w:sz w:val="24"/>
                <w:szCs w:val="24"/>
              </w:rPr>
              <w:t xml:space="preserve">Календарно-тематическое планирование с указанием основных </w:t>
            </w:r>
            <w:r w:rsidRPr="00B912FE">
              <w:rPr>
                <w:rFonts w:ascii="Times New Roman" w:hAnsi="Times New Roman" w:cs="Times New Roman"/>
                <w:b/>
                <w:sz w:val="24"/>
                <w:szCs w:val="24"/>
              </w:rPr>
              <w:lastRenderedPageBreak/>
              <w:t>видов учебной деятельности обучающихся</w:t>
            </w:r>
          </w:p>
        </w:tc>
        <w:tc>
          <w:tcPr>
            <w:tcW w:w="4103" w:type="pct"/>
          </w:tcPr>
          <w:p w:rsidR="00C64B79" w:rsidRPr="00B912FE" w:rsidRDefault="00C64B79" w:rsidP="00BE6C1C">
            <w:pPr>
              <w:pStyle w:val="9"/>
              <w:shd w:val="clear" w:color="auto" w:fill="auto"/>
              <w:tabs>
                <w:tab w:val="left" w:pos="2252"/>
              </w:tabs>
              <w:ind w:left="380" w:right="80" w:firstLine="0"/>
              <w:rPr>
                <w:sz w:val="24"/>
                <w:szCs w:val="24"/>
              </w:rPr>
            </w:pPr>
            <w:r w:rsidRPr="00B912FE">
              <w:rPr>
                <w:sz w:val="24"/>
                <w:szCs w:val="24"/>
              </w:rPr>
              <w:lastRenderedPageBreak/>
              <w:t>Рабочая</w:t>
            </w:r>
            <w:r w:rsidRPr="00B912FE">
              <w:rPr>
                <w:sz w:val="24"/>
                <w:szCs w:val="24"/>
              </w:rPr>
              <w:tab/>
              <w:t>программа учебного курса, предмета, дисциплины (модуля) является основой для создания учителем календарно-тематического планирова</w:t>
            </w:r>
            <w:r w:rsidRPr="00B912FE">
              <w:rPr>
                <w:sz w:val="24"/>
                <w:szCs w:val="24"/>
              </w:rPr>
              <w:softHyphen/>
              <w:t>ния учебного курса. Календарно-тематическое планирование осуществляется на учебный год.</w:t>
            </w:r>
          </w:p>
          <w:p w:rsidR="00C64B79" w:rsidRPr="00B912FE" w:rsidRDefault="00C64B79" w:rsidP="00BE6C1C">
            <w:pPr>
              <w:pStyle w:val="9"/>
              <w:shd w:val="clear" w:color="auto" w:fill="auto"/>
              <w:tabs>
                <w:tab w:val="left" w:pos="2252"/>
              </w:tabs>
              <w:ind w:left="380" w:right="80" w:firstLine="0"/>
              <w:rPr>
                <w:sz w:val="24"/>
                <w:szCs w:val="24"/>
              </w:rPr>
            </w:pPr>
          </w:p>
          <w:p w:rsidR="00C64B79" w:rsidRPr="00B912FE" w:rsidRDefault="00C64B79" w:rsidP="00BE6C1C">
            <w:pPr>
              <w:shd w:val="clear" w:color="auto" w:fill="FFFFFF"/>
              <w:ind w:right="41"/>
              <w:jc w:val="both"/>
              <w:rPr>
                <w:rFonts w:ascii="Times New Roman" w:hAnsi="Times New Roman" w:cs="Times New Roman"/>
                <w:sz w:val="24"/>
                <w:szCs w:val="24"/>
              </w:rPr>
            </w:pPr>
            <w:r w:rsidRPr="00B912FE">
              <w:rPr>
                <w:rFonts w:ascii="Times New Roman" w:hAnsi="Times New Roman" w:cs="Times New Roman"/>
                <w:sz w:val="24"/>
                <w:szCs w:val="24"/>
              </w:rPr>
              <w:t xml:space="preserve">Структура календарно-тематического планирования </w:t>
            </w:r>
          </w:p>
          <w:tbl>
            <w:tblPr>
              <w:tblStyle w:val="af4"/>
              <w:tblW w:w="0" w:type="auto"/>
              <w:tblLook w:val="04A0"/>
            </w:tblPr>
            <w:tblGrid>
              <w:gridCol w:w="1229"/>
              <w:gridCol w:w="1583"/>
              <w:gridCol w:w="1582"/>
              <w:gridCol w:w="1574"/>
              <w:gridCol w:w="1675"/>
              <w:gridCol w:w="1660"/>
              <w:gridCol w:w="1641"/>
            </w:tblGrid>
            <w:tr w:rsidR="00C64B79" w:rsidRPr="00B912FE" w:rsidTr="00BE6C1C">
              <w:tc>
                <w:tcPr>
                  <w:tcW w:w="1229"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 урока</w:t>
                  </w:r>
                </w:p>
              </w:tc>
              <w:tc>
                <w:tcPr>
                  <w:tcW w:w="1583"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Календарные сроки</w:t>
                  </w:r>
                </w:p>
              </w:tc>
              <w:tc>
                <w:tcPr>
                  <w:tcW w:w="1582"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Элементы содержания (темы)</w:t>
                  </w:r>
                </w:p>
              </w:tc>
              <w:tc>
                <w:tcPr>
                  <w:tcW w:w="1574"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Количество часов</w:t>
                  </w:r>
                </w:p>
              </w:tc>
              <w:tc>
                <w:tcPr>
                  <w:tcW w:w="1675"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Деятельность учащихся</w:t>
                  </w:r>
                </w:p>
              </w:tc>
              <w:tc>
                <w:tcPr>
                  <w:tcW w:w="1364"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Материально-техническое обеспечение</w:t>
                  </w:r>
                </w:p>
              </w:tc>
              <w:tc>
                <w:tcPr>
                  <w:tcW w:w="1641" w:type="dxa"/>
                </w:tcPr>
                <w:p w:rsidR="00C64B79" w:rsidRPr="00B912FE" w:rsidRDefault="00C64B79" w:rsidP="00BE6C1C">
                  <w:pPr>
                    <w:rPr>
                      <w:rFonts w:ascii="Times New Roman" w:hAnsi="Times New Roman" w:cs="Times New Roman"/>
                      <w:sz w:val="24"/>
                      <w:szCs w:val="24"/>
                    </w:rPr>
                  </w:pPr>
                  <w:r w:rsidRPr="00B912FE">
                    <w:rPr>
                      <w:rFonts w:ascii="Times New Roman" w:hAnsi="Times New Roman" w:cs="Times New Roman"/>
                      <w:sz w:val="24"/>
                      <w:szCs w:val="24"/>
                    </w:rPr>
                    <w:t>Примечание</w:t>
                  </w:r>
                </w:p>
              </w:tc>
            </w:tr>
            <w:tr w:rsidR="00C64B79" w:rsidRPr="00B912FE" w:rsidTr="00BE6C1C">
              <w:tc>
                <w:tcPr>
                  <w:tcW w:w="1229" w:type="dxa"/>
                </w:tcPr>
                <w:p w:rsidR="00C64B79" w:rsidRPr="00B912FE" w:rsidRDefault="00C64B79" w:rsidP="00BE6C1C">
                  <w:pPr>
                    <w:ind w:right="41"/>
                    <w:jc w:val="both"/>
                    <w:rPr>
                      <w:rFonts w:ascii="Times New Roman" w:hAnsi="Times New Roman" w:cs="Times New Roman"/>
                      <w:sz w:val="24"/>
                      <w:szCs w:val="24"/>
                    </w:rPr>
                  </w:pPr>
                </w:p>
              </w:tc>
              <w:tc>
                <w:tcPr>
                  <w:tcW w:w="1583" w:type="dxa"/>
                </w:tcPr>
                <w:p w:rsidR="00C64B79" w:rsidRPr="00B912FE" w:rsidRDefault="00C64B79" w:rsidP="00BE6C1C">
                  <w:pPr>
                    <w:ind w:right="41"/>
                    <w:jc w:val="both"/>
                    <w:rPr>
                      <w:rFonts w:ascii="Times New Roman" w:hAnsi="Times New Roman" w:cs="Times New Roman"/>
                      <w:sz w:val="24"/>
                      <w:szCs w:val="24"/>
                    </w:rPr>
                  </w:pPr>
                </w:p>
              </w:tc>
              <w:tc>
                <w:tcPr>
                  <w:tcW w:w="1582" w:type="dxa"/>
                </w:tcPr>
                <w:p w:rsidR="00C64B79" w:rsidRPr="00B912FE" w:rsidRDefault="00C64B79" w:rsidP="00BE6C1C">
                  <w:pPr>
                    <w:ind w:right="41"/>
                    <w:jc w:val="both"/>
                    <w:rPr>
                      <w:rFonts w:ascii="Times New Roman" w:hAnsi="Times New Roman" w:cs="Times New Roman"/>
                      <w:sz w:val="24"/>
                      <w:szCs w:val="24"/>
                    </w:rPr>
                  </w:pPr>
                </w:p>
              </w:tc>
              <w:tc>
                <w:tcPr>
                  <w:tcW w:w="1574" w:type="dxa"/>
                </w:tcPr>
                <w:p w:rsidR="00C64B79" w:rsidRPr="00B912FE" w:rsidRDefault="00C64B79" w:rsidP="00BE6C1C">
                  <w:pPr>
                    <w:ind w:right="41"/>
                    <w:jc w:val="both"/>
                    <w:rPr>
                      <w:rFonts w:ascii="Times New Roman" w:hAnsi="Times New Roman" w:cs="Times New Roman"/>
                      <w:sz w:val="24"/>
                      <w:szCs w:val="24"/>
                    </w:rPr>
                  </w:pPr>
                </w:p>
              </w:tc>
              <w:tc>
                <w:tcPr>
                  <w:tcW w:w="1675" w:type="dxa"/>
                </w:tcPr>
                <w:p w:rsidR="00C64B79" w:rsidRPr="00B912FE" w:rsidRDefault="00C64B79" w:rsidP="00BE6C1C">
                  <w:pPr>
                    <w:ind w:right="41"/>
                    <w:jc w:val="both"/>
                    <w:rPr>
                      <w:rFonts w:ascii="Times New Roman" w:hAnsi="Times New Roman" w:cs="Times New Roman"/>
                      <w:sz w:val="24"/>
                      <w:szCs w:val="24"/>
                    </w:rPr>
                  </w:pPr>
                </w:p>
              </w:tc>
              <w:tc>
                <w:tcPr>
                  <w:tcW w:w="1364" w:type="dxa"/>
                </w:tcPr>
                <w:p w:rsidR="00C64B79" w:rsidRPr="00B912FE" w:rsidRDefault="00C64B79" w:rsidP="00BE6C1C">
                  <w:pPr>
                    <w:ind w:right="41"/>
                    <w:jc w:val="both"/>
                    <w:rPr>
                      <w:rFonts w:ascii="Times New Roman" w:hAnsi="Times New Roman" w:cs="Times New Roman"/>
                      <w:sz w:val="24"/>
                      <w:szCs w:val="24"/>
                    </w:rPr>
                  </w:pPr>
                </w:p>
              </w:tc>
              <w:tc>
                <w:tcPr>
                  <w:tcW w:w="1641" w:type="dxa"/>
                </w:tcPr>
                <w:p w:rsidR="00C64B79" w:rsidRPr="00B912FE" w:rsidRDefault="00C64B79" w:rsidP="00BE6C1C">
                  <w:pPr>
                    <w:ind w:right="41"/>
                    <w:jc w:val="both"/>
                    <w:rPr>
                      <w:rFonts w:ascii="Times New Roman" w:hAnsi="Times New Roman" w:cs="Times New Roman"/>
                      <w:sz w:val="24"/>
                      <w:szCs w:val="24"/>
                    </w:rPr>
                  </w:pPr>
                </w:p>
              </w:tc>
            </w:tr>
          </w:tbl>
          <w:p w:rsidR="00C64B79" w:rsidRPr="00B912FE" w:rsidRDefault="00C64B79" w:rsidP="00BE6C1C">
            <w:pPr>
              <w:shd w:val="clear" w:color="auto" w:fill="FFFFFF"/>
              <w:ind w:right="41"/>
              <w:jc w:val="both"/>
              <w:rPr>
                <w:rFonts w:ascii="Times New Roman" w:hAnsi="Times New Roman" w:cs="Times New Roman"/>
                <w:sz w:val="24"/>
                <w:szCs w:val="24"/>
              </w:rPr>
            </w:pPr>
            <w:r w:rsidRPr="00B912FE">
              <w:rPr>
                <w:rFonts w:ascii="Times New Roman" w:hAnsi="Times New Roman" w:cs="Times New Roman"/>
                <w:sz w:val="24"/>
                <w:szCs w:val="24"/>
              </w:rPr>
              <w:t>и др. в соответствии с особенностями ОУ.</w:t>
            </w:r>
          </w:p>
          <w:p w:rsidR="00C64B79" w:rsidRPr="00B912FE" w:rsidRDefault="00C64B79" w:rsidP="00BE6C1C">
            <w:pPr>
              <w:shd w:val="clear" w:color="auto" w:fill="FFFFFF"/>
              <w:ind w:right="41"/>
              <w:jc w:val="both"/>
              <w:rPr>
                <w:rFonts w:ascii="Times New Roman" w:hAnsi="Times New Roman" w:cs="Times New Roman"/>
                <w:sz w:val="24"/>
                <w:szCs w:val="24"/>
              </w:rPr>
            </w:pPr>
          </w:p>
          <w:p w:rsidR="00C64B79" w:rsidRPr="00B912FE" w:rsidRDefault="00C64B79" w:rsidP="00BE6C1C">
            <w:pPr>
              <w:pStyle w:val="9"/>
              <w:shd w:val="clear" w:color="auto" w:fill="auto"/>
              <w:tabs>
                <w:tab w:val="left" w:pos="1234"/>
              </w:tabs>
              <w:ind w:left="380" w:right="80" w:firstLine="0"/>
              <w:jc w:val="left"/>
              <w:rPr>
                <w:sz w:val="24"/>
                <w:szCs w:val="24"/>
              </w:rPr>
            </w:pPr>
          </w:p>
          <w:p w:rsidR="00C64B79" w:rsidRPr="00B912FE" w:rsidRDefault="00C64B79" w:rsidP="00BE6C1C">
            <w:pPr>
              <w:pStyle w:val="9"/>
              <w:shd w:val="clear" w:color="auto" w:fill="auto"/>
              <w:tabs>
                <w:tab w:val="left" w:pos="1258"/>
              </w:tabs>
              <w:ind w:right="80" w:firstLine="0"/>
              <w:rPr>
                <w:sz w:val="24"/>
                <w:szCs w:val="24"/>
              </w:rPr>
            </w:pPr>
            <w:r w:rsidRPr="00B912FE">
              <w:rPr>
                <w:sz w:val="24"/>
                <w:szCs w:val="24"/>
              </w:rPr>
              <w:t>Каждый отчетный период (четверть, семестр, полугодие) календарн</w:t>
            </w:r>
            <w:proofErr w:type="gramStart"/>
            <w:r w:rsidRPr="00B912FE">
              <w:rPr>
                <w:sz w:val="24"/>
                <w:szCs w:val="24"/>
              </w:rPr>
              <w:t>о-</w:t>
            </w:r>
            <w:proofErr w:type="gramEnd"/>
            <w:r w:rsidRPr="00B912FE">
              <w:rPr>
                <w:sz w:val="24"/>
                <w:szCs w:val="24"/>
              </w:rPr>
              <w:t xml:space="preserve"> тематический план рабочей программы соотносится с классным журналом и от</w:t>
            </w:r>
            <w:r w:rsidRPr="00B912FE">
              <w:rPr>
                <w:sz w:val="24"/>
                <w:szCs w:val="24"/>
              </w:rPr>
              <w:softHyphen/>
              <w:t>четом учителя о прохождении программного материала. В случае их расхожде</w:t>
            </w:r>
            <w:r w:rsidRPr="00B912FE">
              <w:rPr>
                <w:sz w:val="24"/>
                <w:szCs w:val="24"/>
              </w:rPr>
              <w:softHyphen/>
              <w:t>ния учитель обосновывает и вносит изменения в календарно - тематический план, обеспечивая условия для прохождения программы в полном объеме за меньшее или большее количество учебных часов.</w:t>
            </w:r>
          </w:p>
          <w:p w:rsidR="00C64B79" w:rsidRPr="00B912FE" w:rsidRDefault="00C64B79" w:rsidP="00BE6C1C">
            <w:pPr>
              <w:pStyle w:val="9"/>
              <w:shd w:val="clear" w:color="auto" w:fill="auto"/>
              <w:tabs>
                <w:tab w:val="left" w:pos="1220"/>
              </w:tabs>
              <w:spacing w:after="341"/>
              <w:ind w:left="380" w:right="80" w:firstLine="0"/>
              <w:rPr>
                <w:sz w:val="24"/>
                <w:szCs w:val="24"/>
              </w:rPr>
            </w:pPr>
            <w:r w:rsidRPr="00B912FE">
              <w:rPr>
                <w:sz w:val="24"/>
                <w:szCs w:val="24"/>
              </w:rPr>
              <w:t>В соответствии с календарно-тематическим планированием заполняет</w:t>
            </w:r>
            <w:r w:rsidRPr="00B912FE">
              <w:rPr>
                <w:sz w:val="24"/>
                <w:szCs w:val="24"/>
              </w:rPr>
              <w:softHyphen/>
              <w:t>ся классный журнал. Если тема изучается в продолжение нескольких уроков, то в классном журнале не рекомендуется повторять ее несколько раз. В этом случае в классном журнале записывают фактическое содержание темы.</w:t>
            </w:r>
          </w:p>
          <w:p w:rsidR="00C64B79" w:rsidRPr="00B912FE" w:rsidRDefault="00C64B79" w:rsidP="00BE6C1C">
            <w:pPr>
              <w:rPr>
                <w:rFonts w:ascii="Times New Roman" w:hAnsi="Times New Roman" w:cs="Times New Roman"/>
                <w:sz w:val="24"/>
                <w:szCs w:val="24"/>
              </w:rPr>
            </w:pPr>
          </w:p>
        </w:tc>
      </w:tr>
    </w:tbl>
    <w:p w:rsidR="006E15FA" w:rsidRPr="00B912FE" w:rsidRDefault="006E15FA" w:rsidP="001D00BD">
      <w:pPr>
        <w:pStyle w:val="10"/>
        <w:keepNext/>
        <w:keepLines/>
        <w:shd w:val="clear" w:color="auto" w:fill="auto"/>
        <w:spacing w:after="246" w:line="270" w:lineRule="exact"/>
        <w:ind w:left="2340" w:firstLine="0"/>
        <w:rPr>
          <w:b/>
          <w:sz w:val="24"/>
          <w:szCs w:val="24"/>
        </w:rPr>
      </w:pPr>
    </w:p>
    <w:p w:rsidR="006E15FA" w:rsidRPr="00B912FE" w:rsidRDefault="006E15FA" w:rsidP="001D00BD">
      <w:pPr>
        <w:pStyle w:val="10"/>
        <w:keepNext/>
        <w:keepLines/>
        <w:shd w:val="clear" w:color="auto" w:fill="auto"/>
        <w:spacing w:after="246" w:line="270" w:lineRule="exact"/>
        <w:ind w:left="2340" w:firstLine="0"/>
        <w:rPr>
          <w:b/>
          <w:sz w:val="24"/>
          <w:szCs w:val="24"/>
        </w:rPr>
      </w:pPr>
    </w:p>
    <w:p w:rsidR="006E15FA" w:rsidRPr="00B912FE" w:rsidRDefault="00B912FE" w:rsidP="001D00BD">
      <w:pPr>
        <w:pStyle w:val="10"/>
        <w:keepNext/>
        <w:keepLines/>
        <w:shd w:val="clear" w:color="auto" w:fill="auto"/>
        <w:spacing w:after="246" w:line="270" w:lineRule="exact"/>
        <w:ind w:left="2340" w:firstLine="0"/>
        <w:rPr>
          <w:b/>
          <w:sz w:val="24"/>
          <w:szCs w:val="24"/>
        </w:rPr>
      </w:pPr>
      <w:r>
        <w:rPr>
          <w:b/>
          <w:sz w:val="24"/>
          <w:szCs w:val="24"/>
        </w:rPr>
        <w:t>Приложение №1</w:t>
      </w:r>
    </w:p>
    <w:bookmarkEnd w:id="0"/>
    <w:p w:rsidR="00992F17" w:rsidRPr="00B912FE" w:rsidRDefault="00992F17" w:rsidP="00992F17">
      <w:pPr>
        <w:pStyle w:val="9"/>
        <w:shd w:val="clear" w:color="auto" w:fill="auto"/>
        <w:ind w:right="20" w:firstLine="0"/>
        <w:rPr>
          <w:sz w:val="24"/>
          <w:szCs w:val="24"/>
        </w:rPr>
      </w:pPr>
    </w:p>
    <w:p w:rsidR="001D00BD" w:rsidRPr="00B912FE" w:rsidRDefault="001D00BD" w:rsidP="00C665C0">
      <w:pPr>
        <w:pStyle w:val="9"/>
        <w:shd w:val="clear" w:color="auto" w:fill="auto"/>
        <w:ind w:left="1170" w:right="20" w:firstLine="0"/>
        <w:rPr>
          <w:sz w:val="24"/>
          <w:szCs w:val="24"/>
        </w:rPr>
      </w:pPr>
    </w:p>
    <w:p w:rsidR="00067D56" w:rsidRPr="00B912FE" w:rsidRDefault="00067D56" w:rsidP="00067D56">
      <w:pPr>
        <w:pStyle w:val="40"/>
        <w:shd w:val="clear" w:color="auto" w:fill="auto"/>
        <w:spacing w:after="606" w:line="270" w:lineRule="exact"/>
        <w:ind w:left="1340" w:firstLine="0"/>
        <w:jc w:val="left"/>
        <w:rPr>
          <w:sz w:val="24"/>
          <w:szCs w:val="24"/>
        </w:rPr>
      </w:pPr>
      <w:r w:rsidRPr="00B912FE">
        <w:rPr>
          <w:sz w:val="24"/>
          <w:szCs w:val="24"/>
        </w:rPr>
        <w:lastRenderedPageBreak/>
        <w:t>Вариант оформления титульного листа рабочей программы</w:t>
      </w:r>
    </w:p>
    <w:tbl>
      <w:tblPr>
        <w:tblW w:w="0" w:type="auto"/>
        <w:jc w:val="center"/>
        <w:tblLayout w:type="fixed"/>
        <w:tblCellMar>
          <w:left w:w="10" w:type="dxa"/>
          <w:right w:w="10" w:type="dxa"/>
        </w:tblCellMar>
        <w:tblLook w:val="04A0"/>
      </w:tblPr>
      <w:tblGrid>
        <w:gridCol w:w="1843"/>
        <w:gridCol w:w="8722"/>
      </w:tblGrid>
      <w:tr w:rsidR="00067D56" w:rsidRPr="00B912FE" w:rsidTr="00524B52">
        <w:trPr>
          <w:trHeight w:val="2760"/>
          <w:jc w:val="center"/>
        </w:trPr>
        <w:tc>
          <w:tcPr>
            <w:tcW w:w="10565" w:type="dxa"/>
            <w:gridSpan w:val="2"/>
            <w:tcBorders>
              <w:top w:val="single" w:sz="4" w:space="0" w:color="auto"/>
              <w:left w:val="single" w:sz="4" w:space="0" w:color="auto"/>
              <w:bottom w:val="single" w:sz="4" w:space="0" w:color="auto"/>
              <w:right w:val="single" w:sz="4" w:space="0" w:color="auto"/>
            </w:tcBorders>
            <w:shd w:val="clear" w:color="auto" w:fill="FFFFFF"/>
          </w:tcPr>
          <w:p w:rsidR="00067D56" w:rsidRPr="00B912FE" w:rsidRDefault="00067D56" w:rsidP="00524B52">
            <w:pPr>
              <w:pStyle w:val="60"/>
              <w:framePr w:wrap="notBeside" w:vAnchor="text" w:hAnchor="text" w:xAlign="center" w:y="1"/>
              <w:shd w:val="clear" w:color="auto" w:fill="auto"/>
              <w:spacing w:after="240" w:line="830" w:lineRule="exact"/>
              <w:jc w:val="center"/>
              <w:rPr>
                <w:sz w:val="24"/>
                <w:szCs w:val="24"/>
              </w:rPr>
            </w:pPr>
            <w:r w:rsidRPr="00B912FE">
              <w:rPr>
                <w:sz w:val="24"/>
                <w:szCs w:val="24"/>
              </w:rPr>
              <w:lastRenderedPageBreak/>
              <w:t>Наименование Учредителя образовательного учреждения Наименование образовательного учреждения</w:t>
            </w:r>
          </w:p>
          <w:p w:rsidR="00067D56" w:rsidRPr="00B912FE" w:rsidRDefault="00067D56" w:rsidP="00524B52">
            <w:pPr>
              <w:pStyle w:val="60"/>
              <w:framePr w:wrap="notBeside" w:vAnchor="text" w:hAnchor="text" w:xAlign="center" w:y="1"/>
              <w:shd w:val="clear" w:color="auto" w:fill="auto"/>
              <w:spacing w:before="240" w:line="278" w:lineRule="exact"/>
              <w:jc w:val="center"/>
              <w:rPr>
                <w:sz w:val="24"/>
                <w:szCs w:val="24"/>
              </w:rPr>
            </w:pPr>
            <w:r w:rsidRPr="00B912FE">
              <w:rPr>
                <w:sz w:val="24"/>
                <w:szCs w:val="24"/>
              </w:rPr>
              <w:t>«РАССМОТРЕНО» «СОГЛАСОВАНО» « УТВЕРЖДАЮ» на заседании Заместитель директора по УВР Директор МОУ СОШ №_</w:t>
            </w:r>
          </w:p>
        </w:tc>
      </w:tr>
      <w:tr w:rsidR="00067D56" w:rsidRPr="00B912FE" w:rsidTr="00524B52">
        <w:trPr>
          <w:trHeight w:val="950"/>
          <w:jc w:val="center"/>
        </w:trPr>
        <w:tc>
          <w:tcPr>
            <w:tcW w:w="1843" w:type="dxa"/>
            <w:tcBorders>
              <w:top w:val="single" w:sz="4" w:space="0" w:color="auto"/>
              <w:left w:val="single" w:sz="4" w:space="0" w:color="auto"/>
            </w:tcBorders>
            <w:shd w:val="clear" w:color="auto" w:fill="FFFFFF"/>
          </w:tcPr>
          <w:p w:rsidR="00067D56" w:rsidRPr="00B912FE" w:rsidRDefault="00067D56" w:rsidP="00524B52">
            <w:pPr>
              <w:pStyle w:val="60"/>
              <w:framePr w:wrap="notBeside" w:vAnchor="text" w:hAnchor="text" w:xAlign="center" w:y="1"/>
              <w:shd w:val="clear" w:color="auto" w:fill="auto"/>
              <w:spacing w:line="240" w:lineRule="auto"/>
              <w:ind w:left="120"/>
              <w:rPr>
                <w:sz w:val="24"/>
                <w:szCs w:val="24"/>
              </w:rPr>
            </w:pPr>
            <w:r w:rsidRPr="00B912FE">
              <w:rPr>
                <w:sz w:val="24"/>
                <w:szCs w:val="24"/>
              </w:rPr>
              <w:t>Протокол №</w:t>
            </w:r>
          </w:p>
        </w:tc>
        <w:tc>
          <w:tcPr>
            <w:tcW w:w="8722" w:type="dxa"/>
            <w:tcBorders>
              <w:top w:val="single" w:sz="4" w:space="0" w:color="auto"/>
              <w:right w:val="single" w:sz="4" w:space="0" w:color="auto"/>
            </w:tcBorders>
            <w:shd w:val="clear" w:color="auto" w:fill="FFFFFF"/>
          </w:tcPr>
          <w:p w:rsidR="00067D56" w:rsidRPr="00B912FE" w:rsidRDefault="00067D56" w:rsidP="00524B52">
            <w:pPr>
              <w:pStyle w:val="60"/>
              <w:framePr w:wrap="notBeside" w:vAnchor="text" w:hAnchor="text" w:xAlign="center" w:y="1"/>
              <w:shd w:val="clear" w:color="auto" w:fill="auto"/>
              <w:spacing w:line="240" w:lineRule="auto"/>
              <w:ind w:left="2080"/>
              <w:rPr>
                <w:sz w:val="24"/>
                <w:szCs w:val="24"/>
              </w:rPr>
            </w:pPr>
            <w:r w:rsidRPr="00B912FE">
              <w:rPr>
                <w:sz w:val="24"/>
                <w:szCs w:val="24"/>
              </w:rPr>
              <w:t>от 20 г от 20 г</w:t>
            </w:r>
          </w:p>
        </w:tc>
      </w:tr>
      <w:tr w:rsidR="00067D56" w:rsidRPr="00B912FE" w:rsidTr="00524B52">
        <w:trPr>
          <w:trHeight w:val="1027"/>
          <w:jc w:val="center"/>
        </w:trPr>
        <w:tc>
          <w:tcPr>
            <w:tcW w:w="1843" w:type="dxa"/>
            <w:tcBorders>
              <w:left w:val="single" w:sz="4" w:space="0" w:color="auto"/>
            </w:tcBorders>
            <w:shd w:val="clear" w:color="auto" w:fill="FFFFFF"/>
          </w:tcPr>
          <w:p w:rsidR="00067D56" w:rsidRPr="00B912FE" w:rsidRDefault="00067D56" w:rsidP="00524B52">
            <w:pPr>
              <w:framePr w:wrap="notBeside" w:vAnchor="text" w:hAnchor="text" w:xAlign="center" w:y="1"/>
              <w:rPr>
                <w:rFonts w:ascii="Times New Roman" w:hAnsi="Times New Roman" w:cs="Times New Roman"/>
                <w:sz w:val="24"/>
                <w:szCs w:val="24"/>
              </w:rPr>
            </w:pPr>
          </w:p>
        </w:tc>
        <w:tc>
          <w:tcPr>
            <w:tcW w:w="8722" w:type="dxa"/>
            <w:tcBorders>
              <w:right w:val="single" w:sz="4" w:space="0" w:color="auto"/>
            </w:tcBorders>
            <w:shd w:val="clear" w:color="auto" w:fill="FFFFFF"/>
          </w:tcPr>
          <w:p w:rsidR="00067D56" w:rsidRPr="00B912FE" w:rsidRDefault="00067D56" w:rsidP="00524B52">
            <w:pPr>
              <w:pStyle w:val="9"/>
              <w:framePr w:wrap="notBeside" w:vAnchor="text" w:hAnchor="text" w:xAlign="center" w:y="1"/>
              <w:shd w:val="clear" w:color="auto" w:fill="auto"/>
              <w:spacing w:line="240" w:lineRule="auto"/>
              <w:ind w:left="1820" w:firstLine="0"/>
              <w:jc w:val="left"/>
              <w:rPr>
                <w:sz w:val="24"/>
                <w:szCs w:val="24"/>
              </w:rPr>
            </w:pPr>
            <w:r w:rsidRPr="00B912FE">
              <w:rPr>
                <w:sz w:val="24"/>
                <w:szCs w:val="24"/>
              </w:rPr>
              <w:t>РАБОЧАЯ ПРОГРАММА</w:t>
            </w:r>
          </w:p>
        </w:tc>
      </w:tr>
      <w:tr w:rsidR="00067D56" w:rsidRPr="00B912FE" w:rsidTr="00524B52">
        <w:trPr>
          <w:trHeight w:val="504"/>
          <w:jc w:val="center"/>
        </w:trPr>
        <w:tc>
          <w:tcPr>
            <w:tcW w:w="1843" w:type="dxa"/>
            <w:tcBorders>
              <w:left w:val="single" w:sz="4" w:space="0" w:color="auto"/>
            </w:tcBorders>
            <w:shd w:val="clear" w:color="auto" w:fill="FFFFFF"/>
          </w:tcPr>
          <w:p w:rsidR="00067D56" w:rsidRPr="00B912FE" w:rsidRDefault="00067D56" w:rsidP="00524B52">
            <w:pPr>
              <w:framePr w:wrap="notBeside" w:vAnchor="text" w:hAnchor="text" w:xAlign="center" w:y="1"/>
              <w:rPr>
                <w:rFonts w:ascii="Times New Roman" w:hAnsi="Times New Roman" w:cs="Times New Roman"/>
                <w:sz w:val="24"/>
                <w:szCs w:val="24"/>
              </w:rPr>
            </w:pPr>
          </w:p>
        </w:tc>
        <w:tc>
          <w:tcPr>
            <w:tcW w:w="8722" w:type="dxa"/>
            <w:tcBorders>
              <w:right w:val="single" w:sz="4" w:space="0" w:color="auto"/>
            </w:tcBorders>
            <w:shd w:val="clear" w:color="auto" w:fill="FFFFFF"/>
          </w:tcPr>
          <w:p w:rsidR="00067D56" w:rsidRPr="00B912FE" w:rsidRDefault="00067D56" w:rsidP="00524B52">
            <w:pPr>
              <w:pStyle w:val="9"/>
              <w:framePr w:wrap="notBeside" w:vAnchor="text" w:hAnchor="text" w:xAlign="center" w:y="1"/>
              <w:shd w:val="clear" w:color="auto" w:fill="auto"/>
              <w:spacing w:line="240" w:lineRule="auto"/>
              <w:ind w:left="900" w:firstLine="0"/>
              <w:jc w:val="left"/>
              <w:rPr>
                <w:sz w:val="24"/>
                <w:szCs w:val="24"/>
              </w:rPr>
            </w:pPr>
            <w:r w:rsidRPr="00B912FE">
              <w:rPr>
                <w:sz w:val="24"/>
                <w:szCs w:val="24"/>
              </w:rPr>
              <w:t>ПО ПРЕДМЕТУ</w:t>
            </w:r>
          </w:p>
        </w:tc>
      </w:tr>
      <w:tr w:rsidR="00067D56" w:rsidRPr="00B912FE" w:rsidTr="00524B52">
        <w:trPr>
          <w:trHeight w:val="1435"/>
          <w:jc w:val="center"/>
        </w:trPr>
        <w:tc>
          <w:tcPr>
            <w:tcW w:w="1843" w:type="dxa"/>
            <w:tcBorders>
              <w:left w:val="single" w:sz="4" w:space="0" w:color="auto"/>
            </w:tcBorders>
            <w:shd w:val="clear" w:color="auto" w:fill="FFFFFF"/>
          </w:tcPr>
          <w:p w:rsidR="00067D56" w:rsidRPr="00B912FE" w:rsidRDefault="00067D56" w:rsidP="00524B52">
            <w:pPr>
              <w:framePr w:wrap="notBeside" w:vAnchor="text" w:hAnchor="text" w:xAlign="center" w:y="1"/>
              <w:rPr>
                <w:rFonts w:ascii="Times New Roman" w:hAnsi="Times New Roman" w:cs="Times New Roman"/>
                <w:sz w:val="24"/>
                <w:szCs w:val="24"/>
              </w:rPr>
            </w:pPr>
          </w:p>
        </w:tc>
        <w:tc>
          <w:tcPr>
            <w:tcW w:w="8722" w:type="dxa"/>
            <w:tcBorders>
              <w:right w:val="single" w:sz="4" w:space="0" w:color="auto"/>
            </w:tcBorders>
            <w:shd w:val="clear" w:color="auto" w:fill="FFFFFF"/>
          </w:tcPr>
          <w:p w:rsidR="00067D56" w:rsidRPr="00B912FE" w:rsidRDefault="00067D56" w:rsidP="00524B52">
            <w:pPr>
              <w:pStyle w:val="9"/>
              <w:framePr w:wrap="notBeside" w:vAnchor="text" w:hAnchor="text" w:xAlign="center" w:y="1"/>
              <w:shd w:val="clear" w:color="auto" w:fill="auto"/>
              <w:spacing w:line="240" w:lineRule="auto"/>
              <w:ind w:left="2080" w:firstLine="0"/>
              <w:jc w:val="left"/>
              <w:rPr>
                <w:sz w:val="24"/>
                <w:szCs w:val="24"/>
              </w:rPr>
            </w:pPr>
            <w:r w:rsidRPr="00B912FE">
              <w:rPr>
                <w:sz w:val="24"/>
                <w:szCs w:val="24"/>
              </w:rPr>
              <w:t>ДЛЯ КЛАССА</w:t>
            </w:r>
          </w:p>
        </w:tc>
      </w:tr>
      <w:tr w:rsidR="00067D56" w:rsidRPr="00B912FE" w:rsidTr="00524B52">
        <w:trPr>
          <w:trHeight w:val="3456"/>
          <w:jc w:val="center"/>
        </w:trPr>
        <w:tc>
          <w:tcPr>
            <w:tcW w:w="1843" w:type="dxa"/>
            <w:tcBorders>
              <w:left w:val="single" w:sz="4" w:space="0" w:color="auto"/>
            </w:tcBorders>
            <w:shd w:val="clear" w:color="auto" w:fill="FFFFFF"/>
          </w:tcPr>
          <w:p w:rsidR="00067D56" w:rsidRPr="00B912FE" w:rsidRDefault="00067D56" w:rsidP="00524B52">
            <w:pPr>
              <w:framePr w:wrap="notBeside" w:vAnchor="text" w:hAnchor="text" w:xAlign="center" w:y="1"/>
              <w:rPr>
                <w:rFonts w:ascii="Times New Roman" w:hAnsi="Times New Roman" w:cs="Times New Roman"/>
                <w:sz w:val="24"/>
                <w:szCs w:val="24"/>
              </w:rPr>
            </w:pPr>
          </w:p>
        </w:tc>
        <w:tc>
          <w:tcPr>
            <w:tcW w:w="8722" w:type="dxa"/>
            <w:tcBorders>
              <w:right w:val="single" w:sz="4" w:space="0" w:color="auto"/>
            </w:tcBorders>
            <w:shd w:val="clear" w:color="auto" w:fill="FFFFFF"/>
          </w:tcPr>
          <w:p w:rsidR="00067D56" w:rsidRPr="00B912FE" w:rsidRDefault="00067D56" w:rsidP="00524B52">
            <w:pPr>
              <w:pStyle w:val="9"/>
              <w:framePr w:wrap="notBeside" w:vAnchor="text" w:hAnchor="text" w:xAlign="center" w:y="1"/>
              <w:shd w:val="clear" w:color="auto" w:fill="auto"/>
              <w:spacing w:line="240" w:lineRule="auto"/>
              <w:ind w:left="5200" w:firstLine="0"/>
              <w:jc w:val="left"/>
              <w:rPr>
                <w:sz w:val="24"/>
                <w:szCs w:val="24"/>
              </w:rPr>
            </w:pPr>
            <w:r w:rsidRPr="00B912FE">
              <w:rPr>
                <w:sz w:val="24"/>
                <w:szCs w:val="24"/>
              </w:rPr>
              <w:t>Составитель</w:t>
            </w:r>
          </w:p>
        </w:tc>
      </w:tr>
      <w:tr w:rsidR="00067D56" w:rsidRPr="00B912FE" w:rsidTr="00524B52">
        <w:trPr>
          <w:trHeight w:val="2424"/>
          <w:jc w:val="center"/>
        </w:trPr>
        <w:tc>
          <w:tcPr>
            <w:tcW w:w="1843" w:type="dxa"/>
            <w:tcBorders>
              <w:left w:val="single" w:sz="4" w:space="0" w:color="auto"/>
              <w:bottom w:val="single" w:sz="4" w:space="0" w:color="auto"/>
            </w:tcBorders>
            <w:shd w:val="clear" w:color="auto" w:fill="FFFFFF"/>
          </w:tcPr>
          <w:p w:rsidR="00067D56" w:rsidRPr="00B912FE" w:rsidRDefault="00067D56" w:rsidP="00524B52">
            <w:pPr>
              <w:framePr w:wrap="notBeside" w:vAnchor="text" w:hAnchor="text" w:xAlign="center" w:y="1"/>
              <w:rPr>
                <w:rFonts w:ascii="Times New Roman" w:hAnsi="Times New Roman" w:cs="Times New Roman"/>
                <w:sz w:val="24"/>
                <w:szCs w:val="24"/>
              </w:rPr>
            </w:pPr>
          </w:p>
        </w:tc>
        <w:tc>
          <w:tcPr>
            <w:tcW w:w="8722" w:type="dxa"/>
            <w:tcBorders>
              <w:bottom w:val="single" w:sz="4" w:space="0" w:color="auto"/>
              <w:right w:val="single" w:sz="4" w:space="0" w:color="auto"/>
            </w:tcBorders>
            <w:shd w:val="clear" w:color="auto" w:fill="FFFFFF"/>
          </w:tcPr>
          <w:p w:rsidR="00067D56" w:rsidRPr="00B912FE" w:rsidRDefault="00067D56" w:rsidP="00524B52">
            <w:pPr>
              <w:pStyle w:val="9"/>
              <w:framePr w:wrap="notBeside" w:vAnchor="text" w:hAnchor="text" w:xAlign="center" w:y="1"/>
              <w:shd w:val="clear" w:color="auto" w:fill="auto"/>
              <w:spacing w:line="240" w:lineRule="auto"/>
              <w:ind w:left="2920" w:firstLine="0"/>
              <w:jc w:val="left"/>
              <w:rPr>
                <w:sz w:val="24"/>
                <w:szCs w:val="24"/>
              </w:rPr>
            </w:pPr>
            <w:r w:rsidRPr="00B912FE">
              <w:rPr>
                <w:sz w:val="24"/>
                <w:szCs w:val="24"/>
              </w:rPr>
              <w:t>20 год</w:t>
            </w:r>
          </w:p>
        </w:tc>
      </w:tr>
    </w:tbl>
    <w:p w:rsidR="00067D56" w:rsidRPr="00B912FE" w:rsidRDefault="00067D56" w:rsidP="00067D56">
      <w:pPr>
        <w:pStyle w:val="9"/>
        <w:shd w:val="clear" w:color="auto" w:fill="auto"/>
        <w:tabs>
          <w:tab w:val="left" w:pos="538"/>
        </w:tabs>
        <w:ind w:firstLine="0"/>
        <w:rPr>
          <w:rStyle w:val="ab"/>
          <w:i w:val="0"/>
          <w:iCs w:val="0"/>
          <w:sz w:val="24"/>
          <w:szCs w:val="24"/>
          <w:shd w:val="clear" w:color="auto" w:fill="auto"/>
        </w:rPr>
      </w:pPr>
    </w:p>
    <w:p w:rsidR="0044670E" w:rsidRPr="00B912FE" w:rsidRDefault="0044670E" w:rsidP="00067D56">
      <w:pPr>
        <w:pStyle w:val="9"/>
        <w:shd w:val="clear" w:color="auto" w:fill="auto"/>
        <w:tabs>
          <w:tab w:val="left" w:pos="2818"/>
        </w:tabs>
        <w:ind w:right="20" w:firstLine="0"/>
        <w:rPr>
          <w:sz w:val="24"/>
          <w:szCs w:val="24"/>
        </w:rPr>
      </w:pPr>
    </w:p>
    <w:p w:rsidR="0044670E" w:rsidRPr="00B912FE" w:rsidRDefault="00B912FE" w:rsidP="00067D56">
      <w:pPr>
        <w:pStyle w:val="9"/>
        <w:shd w:val="clear" w:color="auto" w:fill="auto"/>
        <w:tabs>
          <w:tab w:val="left" w:pos="2818"/>
        </w:tabs>
        <w:ind w:right="20" w:firstLine="0"/>
        <w:rPr>
          <w:b/>
          <w:sz w:val="24"/>
          <w:szCs w:val="24"/>
        </w:rPr>
      </w:pPr>
      <w:r w:rsidRPr="00B912FE">
        <w:rPr>
          <w:b/>
          <w:sz w:val="24"/>
          <w:szCs w:val="24"/>
        </w:rPr>
        <w:t xml:space="preserve">Приложение </w:t>
      </w:r>
      <w:r w:rsidR="00F346B2">
        <w:rPr>
          <w:b/>
          <w:sz w:val="24"/>
          <w:szCs w:val="24"/>
        </w:rPr>
        <w:t>№2</w:t>
      </w:r>
    </w:p>
    <w:p w:rsidR="00B912FE" w:rsidRDefault="00B912FE" w:rsidP="0044670E">
      <w:pPr>
        <w:pStyle w:val="10"/>
        <w:keepNext/>
        <w:keepLines/>
        <w:shd w:val="clear" w:color="auto" w:fill="auto"/>
        <w:spacing w:after="0" w:line="322" w:lineRule="exact"/>
        <w:ind w:left="380" w:right="560" w:firstLine="260"/>
        <w:rPr>
          <w:b/>
          <w:sz w:val="24"/>
          <w:szCs w:val="24"/>
        </w:rPr>
      </w:pPr>
      <w:bookmarkStart w:id="1" w:name="bookmark7"/>
    </w:p>
    <w:p w:rsidR="0044670E" w:rsidRPr="00B912FE" w:rsidRDefault="0044670E" w:rsidP="0044670E">
      <w:pPr>
        <w:pStyle w:val="10"/>
        <w:keepNext/>
        <w:keepLines/>
        <w:shd w:val="clear" w:color="auto" w:fill="auto"/>
        <w:spacing w:after="0" w:line="322" w:lineRule="exact"/>
        <w:ind w:left="380" w:right="560" w:firstLine="260"/>
        <w:rPr>
          <w:sz w:val="24"/>
          <w:szCs w:val="24"/>
        </w:rPr>
      </w:pPr>
      <w:r w:rsidRPr="00B912FE">
        <w:rPr>
          <w:b/>
          <w:sz w:val="24"/>
          <w:szCs w:val="24"/>
        </w:rPr>
        <w:t>Нормативное обеспечение разработки педагогом рабочей программы</w:t>
      </w:r>
      <w:r w:rsidRPr="00B912FE">
        <w:rPr>
          <w:sz w:val="24"/>
          <w:szCs w:val="24"/>
        </w:rPr>
        <w:t xml:space="preserve"> (Выдержки из нормативных источников) П.6.ст.9 Закона Российской Федерации «Об образовании»:</w:t>
      </w:r>
      <w:bookmarkEnd w:id="1"/>
    </w:p>
    <w:p w:rsidR="0044670E" w:rsidRPr="00B912FE" w:rsidRDefault="0044670E" w:rsidP="0044670E">
      <w:pPr>
        <w:pStyle w:val="9"/>
        <w:shd w:val="clear" w:color="auto" w:fill="auto"/>
        <w:ind w:left="20" w:right="300" w:firstLine="360"/>
        <w:rPr>
          <w:sz w:val="24"/>
          <w:szCs w:val="24"/>
        </w:rPr>
      </w:pPr>
      <w:proofErr w:type="gramStart"/>
      <w:r w:rsidRPr="00B912FE">
        <w:rPr>
          <w:sz w:val="24"/>
          <w:szCs w:val="24"/>
        </w:rPr>
        <w:t>« Основные общеобразовательные программы начального общего, основного общего и среднего (полного) общего образования обеспечивают реализацию фе</w:t>
      </w:r>
      <w:r w:rsidRPr="00B912FE">
        <w:rPr>
          <w:sz w:val="24"/>
          <w:szCs w:val="24"/>
        </w:rPr>
        <w:softHyphen/>
        <w:t>дерального государственного образовательного стандарта с учетом типа и вида образовательного учреждения, образовательных потребностей и запросов обу</w:t>
      </w:r>
      <w:r w:rsidRPr="00B912FE">
        <w:rPr>
          <w:sz w:val="24"/>
          <w:szCs w:val="24"/>
        </w:rPr>
        <w:softHyphen/>
        <w:t>чающихся, воспитанников, региональных, национальных и этнокультурных осо</w:t>
      </w:r>
      <w:r w:rsidRPr="00B912FE">
        <w:rPr>
          <w:sz w:val="24"/>
          <w:szCs w:val="24"/>
        </w:rPr>
        <w:softHyphen/>
        <w:t>бенностей и включают в себя учебный план, рабочие программы учебных кур</w:t>
      </w:r>
      <w:r w:rsidRPr="00B912FE">
        <w:rPr>
          <w:sz w:val="24"/>
          <w:szCs w:val="24"/>
        </w:rPr>
        <w:softHyphen/>
        <w:t>сов, предметов, дисциплин (модулей) и другие материалы, обеспечивающие ду</w:t>
      </w:r>
      <w:r w:rsidRPr="00B912FE">
        <w:rPr>
          <w:sz w:val="24"/>
          <w:szCs w:val="24"/>
        </w:rPr>
        <w:softHyphen/>
        <w:t>ховно-нравственное развитие, воспитание и качество подготовки обучающихся</w:t>
      </w:r>
      <w:proofErr w:type="gramEnd"/>
      <w:r w:rsidRPr="00B912FE">
        <w:rPr>
          <w:sz w:val="24"/>
          <w:szCs w:val="24"/>
        </w:rPr>
        <w:t xml:space="preserve">» </w:t>
      </w:r>
      <w:r w:rsidRPr="00B912FE">
        <w:rPr>
          <w:rStyle w:val="ac"/>
          <w:sz w:val="24"/>
          <w:szCs w:val="24"/>
        </w:rPr>
        <w:t xml:space="preserve">П.2.7 ст. 32 Закона Российской Федерации «Об образовании»: </w:t>
      </w:r>
      <w:r w:rsidRPr="00B912FE">
        <w:rPr>
          <w:sz w:val="24"/>
          <w:szCs w:val="24"/>
        </w:rPr>
        <w:t>«К компетенции образовательного учреждения относятся</w:t>
      </w:r>
      <w:proofErr w:type="gramStart"/>
      <w:r w:rsidRPr="00B912FE">
        <w:rPr>
          <w:sz w:val="24"/>
          <w:szCs w:val="24"/>
        </w:rPr>
        <w:t xml:space="preserve">:... </w:t>
      </w:r>
      <w:proofErr w:type="gramEnd"/>
      <w:r w:rsidRPr="00B912FE">
        <w:rPr>
          <w:sz w:val="24"/>
          <w:szCs w:val="24"/>
        </w:rPr>
        <w:t>разработка и ут</w:t>
      </w:r>
      <w:r w:rsidRPr="00B912FE">
        <w:rPr>
          <w:sz w:val="24"/>
          <w:szCs w:val="24"/>
        </w:rPr>
        <w:softHyphen/>
        <w:t>верждение рабочих программ учебных курсов, предметов, дисциплин (моду</w:t>
      </w:r>
      <w:r w:rsidRPr="00B912FE">
        <w:rPr>
          <w:sz w:val="24"/>
          <w:szCs w:val="24"/>
        </w:rPr>
        <w:softHyphen/>
        <w:t>лей)»;</w:t>
      </w:r>
    </w:p>
    <w:p w:rsidR="0044670E" w:rsidRPr="00B912FE" w:rsidRDefault="0044670E" w:rsidP="0044670E">
      <w:pPr>
        <w:pStyle w:val="10"/>
        <w:keepNext/>
        <w:keepLines/>
        <w:shd w:val="clear" w:color="auto" w:fill="auto"/>
        <w:spacing w:after="0" w:line="322" w:lineRule="exact"/>
        <w:ind w:left="20" w:firstLine="360"/>
        <w:jc w:val="both"/>
        <w:rPr>
          <w:sz w:val="24"/>
          <w:szCs w:val="24"/>
        </w:rPr>
      </w:pPr>
      <w:bookmarkStart w:id="2" w:name="bookmark8"/>
      <w:r w:rsidRPr="00B912FE">
        <w:rPr>
          <w:sz w:val="24"/>
          <w:szCs w:val="24"/>
        </w:rPr>
        <w:t>П.36 Типового положения об общеобразовательном учреждении:</w:t>
      </w:r>
      <w:bookmarkEnd w:id="2"/>
    </w:p>
    <w:p w:rsidR="0044670E" w:rsidRPr="00B912FE" w:rsidRDefault="0044670E" w:rsidP="0044670E">
      <w:pPr>
        <w:pStyle w:val="9"/>
        <w:shd w:val="clear" w:color="auto" w:fill="auto"/>
        <w:ind w:left="20" w:right="300" w:firstLine="360"/>
        <w:rPr>
          <w:sz w:val="24"/>
          <w:szCs w:val="24"/>
        </w:rPr>
      </w:pPr>
      <w:r w:rsidRPr="00B912FE">
        <w:rPr>
          <w:sz w:val="24"/>
          <w:szCs w:val="24"/>
        </w:rPr>
        <w:t>«Содержание общего образования в конкретном общеобразовательном учре</w:t>
      </w:r>
      <w:r w:rsidRPr="00B912FE">
        <w:rPr>
          <w:sz w:val="24"/>
          <w:szCs w:val="24"/>
        </w:rPr>
        <w:softHyphen/>
        <w:t>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44670E" w:rsidRPr="00B912FE" w:rsidRDefault="0044670E" w:rsidP="0044670E">
      <w:pPr>
        <w:pStyle w:val="40"/>
        <w:shd w:val="clear" w:color="auto" w:fill="auto"/>
        <w:ind w:left="20" w:right="300" w:firstLine="360"/>
        <w:rPr>
          <w:sz w:val="24"/>
          <w:szCs w:val="24"/>
        </w:rPr>
      </w:pPr>
      <w:r w:rsidRPr="00B912FE">
        <w:rPr>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Pr="00B912FE">
        <w:rPr>
          <w:rStyle w:val="41"/>
          <w:sz w:val="24"/>
          <w:szCs w:val="24"/>
        </w:rPr>
        <w:t xml:space="preserve"> (Приказ Министерства здравоохране</w:t>
      </w:r>
      <w:r w:rsidRPr="00B912FE">
        <w:rPr>
          <w:rStyle w:val="41"/>
          <w:sz w:val="24"/>
          <w:szCs w:val="24"/>
        </w:rPr>
        <w:softHyphen/>
        <w:t>ния и социального развития Российской Федерации (Минздравсоцразвития Рос</w:t>
      </w:r>
      <w:r w:rsidRPr="00B912FE">
        <w:rPr>
          <w:rStyle w:val="41"/>
          <w:sz w:val="24"/>
          <w:szCs w:val="24"/>
        </w:rPr>
        <w:softHyphen/>
        <w:t>сии) от 26 августа 2010 г. N 761н):</w:t>
      </w:r>
    </w:p>
    <w:p w:rsidR="0044670E" w:rsidRPr="00B912FE" w:rsidRDefault="0044670E" w:rsidP="0044670E">
      <w:pPr>
        <w:pStyle w:val="9"/>
        <w:shd w:val="clear" w:color="auto" w:fill="auto"/>
        <w:ind w:left="20" w:right="300" w:firstLine="360"/>
        <w:rPr>
          <w:sz w:val="24"/>
          <w:szCs w:val="24"/>
        </w:rPr>
      </w:pPr>
      <w:r w:rsidRPr="00B912FE">
        <w:rPr>
          <w:sz w:val="24"/>
          <w:szCs w:val="24"/>
        </w:rPr>
        <w:t>^ В должностные обязанности руководителя (директор, заведующий, на</w:t>
      </w:r>
      <w:r w:rsidRPr="00B912FE">
        <w:rPr>
          <w:sz w:val="24"/>
          <w:szCs w:val="24"/>
        </w:rPr>
        <w:softHyphen/>
        <w:t>чальник) образовательного учреждения входит</w:t>
      </w:r>
      <w:proofErr w:type="gramStart"/>
      <w:r w:rsidRPr="00B912FE">
        <w:rPr>
          <w:sz w:val="24"/>
          <w:szCs w:val="24"/>
        </w:rPr>
        <w:t>:«</w:t>
      </w:r>
      <w:proofErr w:type="gramEnd"/>
      <w:r w:rsidRPr="00B912FE">
        <w:rPr>
          <w:sz w:val="24"/>
          <w:szCs w:val="24"/>
        </w:rPr>
        <w:t>...обеспечивает соблюдение требований, предъявляемых к условиям образовательного процесса, образова</w:t>
      </w:r>
      <w:r w:rsidRPr="00B912FE">
        <w:rPr>
          <w:sz w:val="24"/>
          <w:szCs w:val="24"/>
        </w:rPr>
        <w:softHyphen/>
        <w:t>тельным программам. Совместно с советом образовательного учреждения и об</w:t>
      </w:r>
      <w:r w:rsidRPr="00B912FE">
        <w:rPr>
          <w:sz w:val="24"/>
          <w:szCs w:val="24"/>
        </w:rPr>
        <w:softHyphen/>
        <w:t>щественными организациями осуществляет разработку, утверждение и реализа</w:t>
      </w:r>
      <w:r w:rsidRPr="00B912FE">
        <w:rPr>
          <w:sz w:val="24"/>
          <w:szCs w:val="24"/>
        </w:rPr>
        <w:softHyphen/>
        <w:t xml:space="preserve">цию программ развития </w:t>
      </w:r>
      <w:r w:rsidRPr="00B912FE">
        <w:rPr>
          <w:sz w:val="24"/>
          <w:szCs w:val="24"/>
        </w:rPr>
        <w:lastRenderedPageBreak/>
        <w:t>образовательного учреждения, образовательной про</w:t>
      </w:r>
      <w:r w:rsidRPr="00B912FE">
        <w:rPr>
          <w:sz w:val="24"/>
          <w:szCs w:val="24"/>
        </w:rPr>
        <w:softHyphen/>
        <w:t>граммы образовательного учреждения, учебных планов, учебных программ кур</w:t>
      </w:r>
      <w:r w:rsidRPr="00B912FE">
        <w:rPr>
          <w:sz w:val="24"/>
          <w:szCs w:val="24"/>
        </w:rPr>
        <w:softHyphen/>
        <w:t>сов, дисциплин, годовых календарных учебных графиков, устава и правил внут</w:t>
      </w:r>
      <w:r w:rsidRPr="00B912FE">
        <w:rPr>
          <w:sz w:val="24"/>
          <w:szCs w:val="24"/>
        </w:rPr>
        <w:softHyphen/>
        <w:t>реннего трудового распорядка образовательного учреждения»;</w:t>
      </w:r>
    </w:p>
    <w:p w:rsidR="0044670E" w:rsidRPr="00B912FE" w:rsidRDefault="0044670E" w:rsidP="0044670E">
      <w:pPr>
        <w:pStyle w:val="9"/>
        <w:shd w:val="clear" w:color="auto" w:fill="auto"/>
        <w:ind w:left="20" w:right="300" w:firstLine="360"/>
        <w:rPr>
          <w:sz w:val="24"/>
          <w:szCs w:val="24"/>
        </w:rPr>
      </w:pPr>
      <w:r w:rsidRPr="00B912FE">
        <w:rPr>
          <w:sz w:val="24"/>
          <w:szCs w:val="24"/>
        </w:rPr>
        <w:t xml:space="preserve"> </w:t>
      </w:r>
      <w:proofErr w:type="gramStart"/>
      <w:r w:rsidRPr="00B912FE">
        <w:rPr>
          <w:sz w:val="24"/>
          <w:szCs w:val="24"/>
        </w:rPr>
        <w:t>В должностные обязанности педагогических работников, а именно, учите</w:t>
      </w:r>
      <w:r w:rsidRPr="00B912FE">
        <w:rPr>
          <w:sz w:val="24"/>
          <w:szCs w:val="24"/>
        </w:rPr>
        <w:softHyphen/>
        <w:t>ля входят: «.Планирует и осуществляет учебный процесс в соответствии с об</w:t>
      </w:r>
      <w:r w:rsidRPr="00B912FE">
        <w:rPr>
          <w:sz w:val="24"/>
          <w:szCs w:val="24"/>
        </w:rPr>
        <w:softHyphen/>
        <w:t>разовательной программой образовательного учреждения, разрабатывает рабо</w:t>
      </w:r>
      <w:r w:rsidRPr="00B912FE">
        <w:rPr>
          <w:sz w:val="24"/>
          <w:szCs w:val="24"/>
        </w:rPr>
        <w:softHyphen/>
        <w:t>чую программу по предмету, курсу на основе примерных основных общеобразо</w:t>
      </w:r>
      <w:r w:rsidRPr="00B912FE">
        <w:rPr>
          <w:sz w:val="24"/>
          <w:szCs w:val="24"/>
        </w:rPr>
        <w:softHyphen/>
        <w:t>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w:t>
      </w:r>
      <w:r w:rsidRPr="00B912FE">
        <w:rPr>
          <w:sz w:val="24"/>
          <w:szCs w:val="24"/>
        </w:rPr>
        <w:softHyphen/>
        <w:t>стей, организует самостоятельную деятельность обучающихся, в том</w:t>
      </w:r>
      <w:proofErr w:type="gramEnd"/>
      <w:r w:rsidRPr="00B912FE">
        <w:rPr>
          <w:sz w:val="24"/>
          <w:szCs w:val="24"/>
        </w:rPr>
        <w:t xml:space="preserve"> числе ис</w:t>
      </w:r>
      <w:r w:rsidRPr="00B912FE">
        <w:rPr>
          <w:sz w:val="24"/>
          <w:szCs w:val="24"/>
        </w:rPr>
        <w:softHyphen/>
        <w:t xml:space="preserve">следовательскую, реализует проблемное обучение, осуществляет связь обучения по предмету (курсу, программе) с практикой, обсуждает с </w:t>
      </w:r>
      <w:proofErr w:type="gramStart"/>
      <w:r w:rsidRPr="00B912FE">
        <w:rPr>
          <w:sz w:val="24"/>
          <w:szCs w:val="24"/>
        </w:rPr>
        <w:t>обучающимися</w:t>
      </w:r>
      <w:proofErr w:type="gramEnd"/>
      <w:r w:rsidRPr="00B912FE">
        <w:rPr>
          <w:sz w:val="24"/>
          <w:szCs w:val="24"/>
        </w:rPr>
        <w:t xml:space="preserve"> акту</w:t>
      </w:r>
      <w:r w:rsidRPr="00B912FE">
        <w:rPr>
          <w:sz w:val="24"/>
          <w:szCs w:val="24"/>
        </w:rPr>
        <w:softHyphen/>
        <w:t>альные события современности».</w:t>
      </w:r>
    </w:p>
    <w:p w:rsidR="0044670E" w:rsidRPr="00B912FE" w:rsidRDefault="0044670E" w:rsidP="0044670E">
      <w:pPr>
        <w:pStyle w:val="9"/>
        <w:shd w:val="clear" w:color="auto" w:fill="auto"/>
        <w:ind w:firstLine="360"/>
        <w:rPr>
          <w:sz w:val="24"/>
          <w:szCs w:val="24"/>
        </w:rPr>
      </w:pPr>
      <w:r w:rsidRPr="00B912FE">
        <w:rPr>
          <w:rStyle w:val="ac"/>
          <w:sz w:val="24"/>
          <w:szCs w:val="24"/>
        </w:rPr>
        <w:t>Федеральный государственный образовательный стандарт начального общего образования,</w:t>
      </w:r>
      <w:r w:rsidRPr="00B912FE">
        <w:rPr>
          <w:sz w:val="24"/>
          <w:szCs w:val="24"/>
        </w:rPr>
        <w:t xml:space="preserve"> согласно которому рабочие программы учебных предме</w:t>
      </w:r>
      <w:r w:rsidRPr="00B912FE">
        <w:rPr>
          <w:sz w:val="24"/>
          <w:szCs w:val="24"/>
        </w:rPr>
        <w:softHyphen/>
        <w:t>тов, курсов, дисциплин (модулей)</w:t>
      </w:r>
      <w:r w:rsidRPr="00B912FE">
        <w:rPr>
          <w:rStyle w:val="ab"/>
          <w:i w:val="0"/>
          <w:sz w:val="24"/>
          <w:szCs w:val="24"/>
        </w:rPr>
        <w:t xml:space="preserve"> (далее -</w:t>
      </w:r>
      <w:r w:rsidRPr="00B912FE">
        <w:rPr>
          <w:sz w:val="24"/>
          <w:szCs w:val="24"/>
        </w:rPr>
        <w:t xml:space="preserve"> рабочие программы) являются обяза</w:t>
      </w:r>
      <w:r w:rsidRPr="00B912FE">
        <w:rPr>
          <w:sz w:val="24"/>
          <w:szCs w:val="24"/>
        </w:rPr>
        <w:softHyphen/>
        <w:t>тельным компонентом структуры основных общеобразовательных программ на</w:t>
      </w:r>
      <w:r w:rsidRPr="00B912FE">
        <w:rPr>
          <w:sz w:val="24"/>
          <w:szCs w:val="24"/>
        </w:rPr>
        <w:softHyphen/>
        <w:t>чального общего образования.</w:t>
      </w:r>
    </w:p>
    <w:p w:rsidR="005E6D35" w:rsidRDefault="00F346B2" w:rsidP="0044670E">
      <w:pPr>
        <w:pStyle w:val="10"/>
        <w:keepNext/>
        <w:keepLines/>
        <w:shd w:val="clear" w:color="auto" w:fill="auto"/>
        <w:spacing w:after="0" w:line="322" w:lineRule="exact"/>
        <w:ind w:right="20" w:firstLine="0"/>
        <w:jc w:val="center"/>
        <w:rPr>
          <w:b/>
          <w:sz w:val="24"/>
          <w:szCs w:val="24"/>
        </w:rPr>
      </w:pPr>
      <w:bookmarkStart w:id="3" w:name="bookmark15"/>
      <w:r>
        <w:rPr>
          <w:b/>
          <w:sz w:val="24"/>
          <w:szCs w:val="24"/>
        </w:rPr>
        <w:t>Приложение №3</w:t>
      </w:r>
    </w:p>
    <w:p w:rsidR="0044670E" w:rsidRPr="00B912FE" w:rsidRDefault="0044670E" w:rsidP="0044670E">
      <w:pPr>
        <w:pStyle w:val="10"/>
        <w:keepNext/>
        <w:keepLines/>
        <w:shd w:val="clear" w:color="auto" w:fill="auto"/>
        <w:spacing w:after="0" w:line="322" w:lineRule="exact"/>
        <w:ind w:right="20" w:firstLine="0"/>
        <w:jc w:val="center"/>
        <w:rPr>
          <w:b/>
          <w:sz w:val="24"/>
          <w:szCs w:val="24"/>
        </w:rPr>
      </w:pPr>
      <w:r w:rsidRPr="00B912FE">
        <w:rPr>
          <w:b/>
          <w:sz w:val="24"/>
          <w:szCs w:val="24"/>
        </w:rPr>
        <w:t>Рекомендации</w:t>
      </w:r>
      <w:bookmarkEnd w:id="3"/>
    </w:p>
    <w:p w:rsidR="0044670E" w:rsidRPr="00B912FE" w:rsidRDefault="0044670E" w:rsidP="0044670E">
      <w:pPr>
        <w:pStyle w:val="10"/>
        <w:keepNext/>
        <w:keepLines/>
        <w:shd w:val="clear" w:color="auto" w:fill="auto"/>
        <w:spacing w:after="0" w:line="322" w:lineRule="exact"/>
        <w:ind w:right="20" w:firstLine="0"/>
        <w:jc w:val="center"/>
        <w:rPr>
          <w:b/>
          <w:sz w:val="24"/>
          <w:szCs w:val="24"/>
        </w:rPr>
      </w:pPr>
      <w:bookmarkStart w:id="4" w:name="bookmark16"/>
      <w:r w:rsidRPr="00B912FE">
        <w:rPr>
          <w:b/>
          <w:sz w:val="24"/>
          <w:szCs w:val="24"/>
        </w:rPr>
        <w:t>по материально-техническому оснащению общеобразовательных учреж</w:t>
      </w:r>
      <w:r w:rsidRPr="00B912FE">
        <w:rPr>
          <w:b/>
          <w:sz w:val="24"/>
          <w:szCs w:val="24"/>
        </w:rPr>
        <w:softHyphen/>
        <w:t>дений</w:t>
      </w:r>
      <w:bookmarkEnd w:id="4"/>
    </w:p>
    <w:p w:rsidR="0044670E" w:rsidRPr="00B912FE" w:rsidRDefault="0044670E" w:rsidP="0044670E">
      <w:pPr>
        <w:pStyle w:val="10"/>
        <w:keepNext/>
        <w:keepLines/>
        <w:shd w:val="clear" w:color="auto" w:fill="auto"/>
        <w:spacing w:after="281" w:line="322" w:lineRule="exact"/>
        <w:ind w:right="20" w:firstLine="0"/>
        <w:jc w:val="center"/>
        <w:rPr>
          <w:b/>
          <w:sz w:val="24"/>
          <w:szCs w:val="24"/>
        </w:rPr>
      </w:pPr>
      <w:bookmarkStart w:id="5" w:name="bookmark17"/>
      <w:r w:rsidRPr="00B912FE">
        <w:rPr>
          <w:b/>
          <w:sz w:val="24"/>
          <w:szCs w:val="24"/>
        </w:rPr>
        <w:t>в условиях перехода на ФГОС нового поколения</w:t>
      </w:r>
      <w:bookmarkEnd w:id="5"/>
    </w:p>
    <w:p w:rsidR="0044670E" w:rsidRPr="00B912FE" w:rsidRDefault="0044670E" w:rsidP="0044670E">
      <w:pPr>
        <w:pStyle w:val="9"/>
        <w:shd w:val="clear" w:color="auto" w:fill="auto"/>
        <w:spacing w:after="306" w:line="270" w:lineRule="exact"/>
        <w:ind w:right="20" w:firstLine="0"/>
        <w:jc w:val="center"/>
        <w:rPr>
          <w:sz w:val="24"/>
          <w:szCs w:val="24"/>
        </w:rPr>
      </w:pPr>
      <w:r w:rsidRPr="00B912FE">
        <w:rPr>
          <w:sz w:val="24"/>
          <w:szCs w:val="24"/>
        </w:rPr>
        <w:t>ПОЯСНИТЕЛЬНАЯ ЗАПИСКА</w:t>
      </w:r>
    </w:p>
    <w:p w:rsidR="0044670E" w:rsidRPr="00B912FE" w:rsidRDefault="0044670E" w:rsidP="0044670E">
      <w:pPr>
        <w:pStyle w:val="9"/>
        <w:shd w:val="clear" w:color="auto" w:fill="auto"/>
        <w:ind w:left="20" w:right="20" w:firstLine="380"/>
        <w:rPr>
          <w:sz w:val="24"/>
          <w:szCs w:val="24"/>
        </w:rPr>
      </w:pPr>
      <w:r w:rsidRPr="00B912FE">
        <w:rPr>
          <w:sz w:val="24"/>
          <w:szCs w:val="24"/>
        </w:rPr>
        <w:t>В соответствии с Законом об образовании (2008г.) Федеральные государственные образовательные стандарты начального общего образования включают в себя требования к условиям реализации основных образовательных программ. Материально-техническое обеспечение является одним из важнейших условий реализации основной образовательной программы начального общего образования.</w:t>
      </w:r>
    </w:p>
    <w:p w:rsidR="0044670E" w:rsidRPr="00B912FE" w:rsidRDefault="0044670E" w:rsidP="0044670E">
      <w:pPr>
        <w:pStyle w:val="9"/>
        <w:shd w:val="clear" w:color="auto" w:fill="auto"/>
        <w:ind w:left="20" w:right="20" w:firstLine="380"/>
        <w:rPr>
          <w:sz w:val="24"/>
          <w:szCs w:val="24"/>
        </w:rPr>
      </w:pPr>
      <w:r w:rsidRPr="00B912FE">
        <w:rPr>
          <w:sz w:val="24"/>
          <w:szCs w:val="24"/>
        </w:rPr>
        <w:lastRenderedPageBreak/>
        <w:t>Данные рекомендации по материально-техническому оснащению общеобра</w:t>
      </w:r>
      <w:r w:rsidRPr="00B912FE">
        <w:rPr>
          <w:sz w:val="24"/>
          <w:szCs w:val="24"/>
        </w:rPr>
        <w:softHyphen/>
        <w:t>зовательных учреждений составлены на основе Федерального государственного образовательного стандарта начального общего образования (утвержден прика</w:t>
      </w:r>
      <w:r w:rsidRPr="00B912FE">
        <w:rPr>
          <w:sz w:val="24"/>
          <w:szCs w:val="24"/>
        </w:rPr>
        <w:softHyphen/>
        <w:t>зом Министерства образования и науки Российской Федерации от «6» октября 2009 г. № 373).</w:t>
      </w:r>
    </w:p>
    <w:p w:rsidR="0044670E" w:rsidRPr="00B912FE" w:rsidRDefault="0044670E" w:rsidP="0044670E">
      <w:pPr>
        <w:pStyle w:val="9"/>
        <w:shd w:val="clear" w:color="auto" w:fill="auto"/>
        <w:ind w:left="20" w:right="20" w:firstLine="380"/>
        <w:rPr>
          <w:sz w:val="24"/>
          <w:szCs w:val="24"/>
        </w:rPr>
      </w:pPr>
      <w:r w:rsidRPr="00B912FE">
        <w:rPr>
          <w:rStyle w:val="ab"/>
          <w:i w:val="0"/>
          <w:sz w:val="24"/>
          <w:szCs w:val="24"/>
        </w:rPr>
        <w:t>Цель</w:t>
      </w:r>
      <w:r w:rsidRPr="00B912FE">
        <w:rPr>
          <w:sz w:val="24"/>
          <w:szCs w:val="24"/>
        </w:rPr>
        <w:t xml:space="preserve"> данных рекомендаци</w:t>
      </w:r>
      <w:proofErr w:type="gramStart"/>
      <w:r w:rsidRPr="00B912FE">
        <w:rPr>
          <w:sz w:val="24"/>
          <w:szCs w:val="24"/>
        </w:rPr>
        <w:t>й-</w:t>
      </w:r>
      <w:proofErr w:type="gramEnd"/>
      <w:r w:rsidRPr="00B912FE">
        <w:rPr>
          <w:rStyle w:val="ab"/>
          <w:i w:val="0"/>
          <w:sz w:val="24"/>
          <w:szCs w:val="24"/>
        </w:rPr>
        <w:t xml:space="preserve"> определить общие ориентиры</w:t>
      </w:r>
      <w:r w:rsidRPr="00B912FE">
        <w:rPr>
          <w:sz w:val="24"/>
          <w:szCs w:val="24"/>
        </w:rPr>
        <w:t xml:space="preserve"> при оснащении школ нормативной документацией, учебно-методическими комплектами, печат</w:t>
      </w:r>
      <w:r w:rsidRPr="00B912FE">
        <w:rPr>
          <w:sz w:val="24"/>
          <w:szCs w:val="24"/>
        </w:rPr>
        <w:softHyphen/>
        <w:t>ной продукцией, техническими средствами обучения, необходимыми для созда</w:t>
      </w:r>
      <w:r w:rsidRPr="00B912FE">
        <w:rPr>
          <w:sz w:val="24"/>
          <w:szCs w:val="24"/>
        </w:rPr>
        <w:softHyphen/>
        <w:t>ния оптимальной образовательной среды, благоприятной для успешного образо</w:t>
      </w:r>
      <w:r w:rsidRPr="00B912FE">
        <w:rPr>
          <w:sz w:val="24"/>
          <w:szCs w:val="24"/>
        </w:rPr>
        <w:softHyphen/>
        <w:t>вания младших школьников в условиях перехода школ на Федерального госу</w:t>
      </w:r>
      <w:r w:rsidRPr="00B912FE">
        <w:rPr>
          <w:sz w:val="24"/>
          <w:szCs w:val="24"/>
        </w:rPr>
        <w:softHyphen/>
        <w:t>дарственного образовательного стандарта начального общего образования.</w:t>
      </w:r>
    </w:p>
    <w:p w:rsidR="0044670E" w:rsidRPr="00B912FE" w:rsidRDefault="0044670E" w:rsidP="0044670E">
      <w:pPr>
        <w:pStyle w:val="9"/>
        <w:shd w:val="clear" w:color="auto" w:fill="auto"/>
        <w:ind w:left="20" w:right="20" w:firstLine="380"/>
        <w:rPr>
          <w:sz w:val="24"/>
          <w:szCs w:val="24"/>
        </w:rPr>
      </w:pPr>
      <w:r w:rsidRPr="00B912FE">
        <w:rPr>
          <w:sz w:val="24"/>
          <w:szCs w:val="24"/>
        </w:rPr>
        <w:t>Подчеркнем, что приведенный перечень материально-технического оснаще</w:t>
      </w:r>
      <w:r w:rsidRPr="00B912FE">
        <w:rPr>
          <w:sz w:val="24"/>
          <w:szCs w:val="24"/>
        </w:rPr>
        <w:softHyphen/>
        <w:t>ния общеобразовательных учреждений</w:t>
      </w:r>
      <w:r w:rsidRPr="00B912FE">
        <w:rPr>
          <w:rStyle w:val="ab"/>
          <w:i w:val="0"/>
          <w:sz w:val="24"/>
          <w:szCs w:val="24"/>
        </w:rPr>
        <w:t xml:space="preserve"> не является обязательным, а имеет статус методических рекомендаций.</w:t>
      </w:r>
      <w:r w:rsidRPr="00B912FE">
        <w:rPr>
          <w:sz w:val="24"/>
          <w:szCs w:val="24"/>
        </w:rPr>
        <w:t xml:space="preserve"> Каждое образовательное учреждение вправе самостоятельно осуществлять выбор тех или иных объектов, средств обучения в соответствии с реализуемыми программами обучения, со своими материально-техническими условиями и др. Количество учебного оборудования, указанное в перечне также приведено, исходя из его необходимого минимума, при наличии соответствующих возможностей школа может изменять это коли</w:t>
      </w:r>
      <w:r w:rsidRPr="00B912FE">
        <w:rPr>
          <w:sz w:val="24"/>
          <w:szCs w:val="24"/>
        </w:rPr>
        <w:softHyphen/>
        <w:t>чество в сторону увеличения.</w:t>
      </w:r>
    </w:p>
    <w:p w:rsidR="0044670E" w:rsidRPr="00B912FE" w:rsidRDefault="0044670E" w:rsidP="0044670E">
      <w:pPr>
        <w:pStyle w:val="9"/>
        <w:shd w:val="clear" w:color="auto" w:fill="auto"/>
        <w:ind w:left="20" w:right="20" w:firstLine="380"/>
        <w:rPr>
          <w:sz w:val="24"/>
          <w:szCs w:val="24"/>
        </w:rPr>
      </w:pPr>
      <w:r w:rsidRPr="00B912FE">
        <w:rPr>
          <w:sz w:val="24"/>
          <w:szCs w:val="24"/>
        </w:rPr>
        <w:t>В представленных рекомендациях основными компонентами учебного обо</w:t>
      </w:r>
      <w:r w:rsidRPr="00B912FE">
        <w:rPr>
          <w:sz w:val="24"/>
          <w:szCs w:val="24"/>
        </w:rPr>
        <w:softHyphen/>
        <w:t>рудования являются:</w:t>
      </w:r>
    </w:p>
    <w:p w:rsidR="0044670E" w:rsidRPr="00B912FE" w:rsidRDefault="0044670E" w:rsidP="0044670E">
      <w:pPr>
        <w:pStyle w:val="9"/>
        <w:shd w:val="clear" w:color="auto" w:fill="auto"/>
        <w:ind w:left="20" w:firstLine="380"/>
        <w:rPr>
          <w:sz w:val="24"/>
          <w:szCs w:val="24"/>
        </w:rPr>
      </w:pPr>
      <w:r w:rsidRPr="00B912FE">
        <w:rPr>
          <w:sz w:val="24"/>
          <w:szCs w:val="24"/>
        </w:rPr>
        <w:t>-библиотечный фонд (книгопечатная продукция);</w:t>
      </w:r>
    </w:p>
    <w:p w:rsidR="0044670E" w:rsidRPr="00B912FE" w:rsidRDefault="0044670E" w:rsidP="0044670E">
      <w:pPr>
        <w:pStyle w:val="9"/>
        <w:numPr>
          <w:ilvl w:val="0"/>
          <w:numId w:val="11"/>
        </w:numPr>
        <w:shd w:val="clear" w:color="auto" w:fill="auto"/>
        <w:tabs>
          <w:tab w:val="left" w:pos="688"/>
        </w:tabs>
        <w:ind w:left="20" w:firstLine="380"/>
        <w:rPr>
          <w:sz w:val="24"/>
          <w:szCs w:val="24"/>
        </w:rPr>
      </w:pPr>
      <w:r w:rsidRPr="00B912FE">
        <w:rPr>
          <w:sz w:val="24"/>
          <w:szCs w:val="24"/>
        </w:rPr>
        <w:t>печатные пособия;</w:t>
      </w:r>
    </w:p>
    <w:p w:rsidR="0044670E" w:rsidRPr="00B912FE" w:rsidRDefault="0044670E" w:rsidP="0044670E">
      <w:pPr>
        <w:pStyle w:val="9"/>
        <w:numPr>
          <w:ilvl w:val="0"/>
          <w:numId w:val="11"/>
        </w:numPr>
        <w:shd w:val="clear" w:color="auto" w:fill="auto"/>
        <w:tabs>
          <w:tab w:val="left" w:pos="702"/>
        </w:tabs>
        <w:ind w:left="20" w:right="20" w:firstLine="380"/>
        <w:rPr>
          <w:sz w:val="24"/>
          <w:szCs w:val="24"/>
        </w:rPr>
      </w:pPr>
      <w:r w:rsidRPr="00B912FE">
        <w:rPr>
          <w:sz w:val="24"/>
          <w:szCs w:val="24"/>
        </w:rPr>
        <w:t>экранно-звуковые пособия, в том числе в цифровом виде, интерактивные доски;</w:t>
      </w:r>
    </w:p>
    <w:p w:rsidR="0044670E" w:rsidRPr="00B912FE" w:rsidRDefault="0044670E" w:rsidP="0044670E">
      <w:pPr>
        <w:pStyle w:val="9"/>
        <w:numPr>
          <w:ilvl w:val="0"/>
          <w:numId w:val="11"/>
        </w:numPr>
        <w:shd w:val="clear" w:color="auto" w:fill="auto"/>
        <w:tabs>
          <w:tab w:val="left" w:pos="1383"/>
        </w:tabs>
        <w:ind w:left="20" w:right="20" w:firstLine="380"/>
        <w:rPr>
          <w:sz w:val="24"/>
          <w:szCs w:val="24"/>
        </w:rPr>
      </w:pPr>
      <w:r w:rsidRPr="00B912FE">
        <w:rPr>
          <w:sz w:val="24"/>
          <w:szCs w:val="24"/>
        </w:rPr>
        <w:t>технические средства обучения (средства информационн</w:t>
      </w:r>
      <w:proofErr w:type="gramStart"/>
      <w:r w:rsidRPr="00B912FE">
        <w:rPr>
          <w:sz w:val="24"/>
          <w:szCs w:val="24"/>
        </w:rPr>
        <w:t>о-</w:t>
      </w:r>
      <w:proofErr w:type="gramEnd"/>
      <w:r w:rsidRPr="00B912FE">
        <w:rPr>
          <w:sz w:val="24"/>
          <w:szCs w:val="24"/>
        </w:rPr>
        <w:t xml:space="preserve"> коммуникационных технологий);</w:t>
      </w:r>
    </w:p>
    <w:p w:rsidR="0044670E" w:rsidRPr="00B912FE" w:rsidRDefault="0044670E" w:rsidP="0044670E">
      <w:pPr>
        <w:pStyle w:val="9"/>
        <w:numPr>
          <w:ilvl w:val="0"/>
          <w:numId w:val="11"/>
        </w:numPr>
        <w:shd w:val="clear" w:color="auto" w:fill="auto"/>
        <w:tabs>
          <w:tab w:val="left" w:pos="616"/>
        </w:tabs>
        <w:ind w:left="20" w:firstLine="380"/>
        <w:rPr>
          <w:sz w:val="24"/>
          <w:szCs w:val="24"/>
        </w:rPr>
      </w:pPr>
      <w:r w:rsidRPr="00B912FE">
        <w:rPr>
          <w:sz w:val="24"/>
          <w:szCs w:val="24"/>
        </w:rPr>
        <w:t>игры и игрушки;</w:t>
      </w:r>
    </w:p>
    <w:p w:rsidR="0044670E" w:rsidRPr="00B912FE" w:rsidRDefault="0044670E" w:rsidP="0044670E">
      <w:pPr>
        <w:pStyle w:val="9"/>
        <w:numPr>
          <w:ilvl w:val="0"/>
          <w:numId w:val="11"/>
        </w:numPr>
        <w:shd w:val="clear" w:color="auto" w:fill="auto"/>
        <w:tabs>
          <w:tab w:val="left" w:pos="678"/>
        </w:tabs>
        <w:ind w:left="20" w:firstLine="380"/>
        <w:rPr>
          <w:sz w:val="24"/>
          <w:szCs w:val="24"/>
        </w:rPr>
      </w:pPr>
      <w:r w:rsidRPr="00B912FE">
        <w:rPr>
          <w:sz w:val="24"/>
          <w:szCs w:val="24"/>
        </w:rPr>
        <w:t>учебно-практическое и учебно-лабораторное оборудование;</w:t>
      </w:r>
    </w:p>
    <w:p w:rsidR="0044670E" w:rsidRPr="00B912FE" w:rsidRDefault="0044670E" w:rsidP="0044670E">
      <w:pPr>
        <w:pStyle w:val="9"/>
        <w:numPr>
          <w:ilvl w:val="0"/>
          <w:numId w:val="11"/>
        </w:numPr>
        <w:shd w:val="clear" w:color="auto" w:fill="auto"/>
        <w:tabs>
          <w:tab w:val="left" w:pos="683"/>
        </w:tabs>
        <w:ind w:left="20" w:firstLine="380"/>
        <w:rPr>
          <w:sz w:val="24"/>
          <w:szCs w:val="24"/>
        </w:rPr>
      </w:pPr>
      <w:r w:rsidRPr="00B912FE">
        <w:rPr>
          <w:sz w:val="24"/>
          <w:szCs w:val="24"/>
        </w:rPr>
        <w:t>натуральные объекты.</w:t>
      </w:r>
    </w:p>
    <w:p w:rsidR="0044670E" w:rsidRPr="00B912FE" w:rsidRDefault="0044670E" w:rsidP="0044670E">
      <w:pPr>
        <w:pStyle w:val="9"/>
        <w:shd w:val="clear" w:color="auto" w:fill="auto"/>
        <w:ind w:left="20" w:right="20" w:firstLine="360"/>
        <w:rPr>
          <w:sz w:val="24"/>
          <w:szCs w:val="24"/>
        </w:rPr>
      </w:pPr>
      <w:r w:rsidRPr="00B912FE">
        <w:rPr>
          <w:sz w:val="24"/>
          <w:szCs w:val="24"/>
        </w:rPr>
        <w:t>Особенностью данных рекомендаций является разделение содержания всего материально-технического оснащения на два блока (раздела). В первый раздел включены объекты</w:t>
      </w:r>
      <w:r w:rsidRPr="00B912FE">
        <w:rPr>
          <w:rStyle w:val="ab"/>
          <w:i w:val="0"/>
          <w:sz w:val="24"/>
          <w:szCs w:val="24"/>
        </w:rPr>
        <w:t xml:space="preserve"> общепредметного оснащения. Под общепредметным осна</w:t>
      </w:r>
      <w:r w:rsidRPr="00B912FE">
        <w:rPr>
          <w:rStyle w:val="ab"/>
          <w:i w:val="0"/>
          <w:sz w:val="24"/>
          <w:szCs w:val="24"/>
        </w:rPr>
        <w:softHyphen/>
        <w:t>щением</w:t>
      </w:r>
      <w:r w:rsidRPr="00B912FE">
        <w:rPr>
          <w:sz w:val="24"/>
          <w:szCs w:val="24"/>
        </w:rPr>
        <w:t xml:space="preserve"> в данном случае понимается основное учебное оборудование, которое может быть использовано для организации образовательного процесса по каж</w:t>
      </w:r>
      <w:r w:rsidRPr="00B912FE">
        <w:rPr>
          <w:sz w:val="24"/>
          <w:szCs w:val="24"/>
        </w:rPr>
        <w:softHyphen/>
        <w:t xml:space="preserve">дому из предметов начальной школы. </w:t>
      </w:r>
      <w:proofErr w:type="gramStart"/>
      <w:r w:rsidRPr="00B912FE">
        <w:rPr>
          <w:sz w:val="24"/>
          <w:szCs w:val="24"/>
        </w:rPr>
        <w:t xml:space="preserve">Примерами такого оборудования могут быть: учебно-методические комплекты (УМК), ФГОСы по предметам базисного учебного </w:t>
      </w:r>
      <w:r w:rsidRPr="00B912FE">
        <w:rPr>
          <w:sz w:val="24"/>
          <w:szCs w:val="24"/>
        </w:rPr>
        <w:lastRenderedPageBreak/>
        <w:t>плана, основное техническое оборудование классных комнат (учениче</w:t>
      </w:r>
      <w:r w:rsidRPr="00B912FE">
        <w:rPr>
          <w:sz w:val="24"/>
          <w:szCs w:val="24"/>
        </w:rPr>
        <w:softHyphen/>
        <w:t>ские столы 1-2 местные с комплектом стульев, стол учительский с тумбой и др.), аудиозаписи, видеофильмы, мультимедийные (цифровые) образовательные ре</w:t>
      </w:r>
      <w:r w:rsidRPr="00B912FE">
        <w:rPr>
          <w:sz w:val="24"/>
          <w:szCs w:val="24"/>
        </w:rPr>
        <w:softHyphen/>
        <w:t>сурсы и др. Кроме того, данное оснащение является необходимым и при реали</w:t>
      </w:r>
      <w:r w:rsidRPr="00B912FE">
        <w:rPr>
          <w:sz w:val="24"/>
          <w:szCs w:val="24"/>
        </w:rPr>
        <w:softHyphen/>
        <w:t>зации программ дополнительного образования во внеурочной деятельности, ор</w:t>
      </w:r>
      <w:r w:rsidRPr="00B912FE">
        <w:rPr>
          <w:sz w:val="24"/>
          <w:szCs w:val="24"/>
        </w:rPr>
        <w:softHyphen/>
        <w:t>ганизации досуга, проведении общешкольных мероприятий</w:t>
      </w:r>
      <w:proofErr w:type="gramEnd"/>
      <w:r w:rsidRPr="00B912FE">
        <w:rPr>
          <w:sz w:val="24"/>
          <w:szCs w:val="24"/>
        </w:rPr>
        <w:t>, способствуя реше</w:t>
      </w:r>
      <w:r w:rsidRPr="00B912FE">
        <w:rPr>
          <w:sz w:val="24"/>
          <w:szCs w:val="24"/>
        </w:rPr>
        <w:softHyphen/>
        <w:t>нию задач воспитания, эстетического развития, социализации учащегося.</w:t>
      </w:r>
    </w:p>
    <w:p w:rsidR="0044670E" w:rsidRPr="00B912FE" w:rsidRDefault="0044670E" w:rsidP="0044670E">
      <w:pPr>
        <w:pStyle w:val="9"/>
        <w:shd w:val="clear" w:color="auto" w:fill="auto"/>
        <w:ind w:left="20" w:right="20" w:firstLine="360"/>
        <w:rPr>
          <w:sz w:val="24"/>
          <w:szCs w:val="24"/>
        </w:rPr>
      </w:pPr>
      <w:r w:rsidRPr="00B912FE">
        <w:rPr>
          <w:sz w:val="24"/>
          <w:szCs w:val="24"/>
        </w:rPr>
        <w:t>Вторым блоком представлено материально-техническое оснащение образова</w:t>
      </w:r>
      <w:r w:rsidRPr="00B912FE">
        <w:rPr>
          <w:sz w:val="24"/>
          <w:szCs w:val="24"/>
        </w:rPr>
        <w:softHyphen/>
        <w:t>тельного процесса, отражающее специфические объекты и средства, используе</w:t>
      </w:r>
      <w:r w:rsidRPr="00B912FE">
        <w:rPr>
          <w:sz w:val="24"/>
          <w:szCs w:val="24"/>
        </w:rPr>
        <w:softHyphen/>
        <w:t>мые только на конкретном учебном предмете в начальной школе.</w:t>
      </w:r>
    </w:p>
    <w:p w:rsidR="0044670E" w:rsidRPr="00B912FE" w:rsidRDefault="0044670E" w:rsidP="0044670E">
      <w:pPr>
        <w:pStyle w:val="9"/>
        <w:shd w:val="clear" w:color="auto" w:fill="auto"/>
        <w:ind w:left="20" w:right="20" w:firstLine="360"/>
        <w:rPr>
          <w:sz w:val="24"/>
          <w:szCs w:val="24"/>
        </w:rPr>
      </w:pPr>
      <w:r w:rsidRPr="00B912FE">
        <w:rPr>
          <w:sz w:val="24"/>
          <w:szCs w:val="24"/>
        </w:rPr>
        <w:t>В рекомендательный перечень включены как традиционные средства обуче</w:t>
      </w:r>
      <w:r w:rsidRPr="00B912FE">
        <w:rPr>
          <w:sz w:val="24"/>
          <w:szCs w:val="24"/>
        </w:rPr>
        <w:softHyphen/>
        <w:t>ния (таблицы, плакаты, оборудование класса), так и новые, отражающие совре</w:t>
      </w:r>
      <w:r w:rsidRPr="00B912FE">
        <w:rPr>
          <w:sz w:val="24"/>
          <w:szCs w:val="24"/>
        </w:rPr>
        <w:softHyphen/>
        <w:t>менные средства информатизации процесса обучения. При этом значительная часть традиционных учебных материалов (например, текстов, комплектов иллю</w:t>
      </w:r>
      <w:r w:rsidRPr="00B912FE">
        <w:rPr>
          <w:sz w:val="24"/>
          <w:szCs w:val="24"/>
        </w:rPr>
        <w:softHyphen/>
        <w:t>страций, таблиц и др.) может быть представлена не на полиграфических, а на цифровых (электронных) носителях. Использование цифровых образовательных ресурсов не только повышает эффективность учебных материалов, прежде всего за счет использования интерактивности и возможностей деятельностного подхо</w:t>
      </w:r>
      <w:r w:rsidRPr="00B912FE">
        <w:rPr>
          <w:sz w:val="24"/>
          <w:szCs w:val="24"/>
        </w:rPr>
        <w:softHyphen/>
        <w:t>да, но и позволяет снизить стоимость затрат на размножение дидактического и демонстрационного материала.</w:t>
      </w:r>
    </w:p>
    <w:p w:rsidR="0044670E" w:rsidRPr="00B912FE" w:rsidRDefault="0044670E" w:rsidP="0044670E">
      <w:pPr>
        <w:pStyle w:val="9"/>
        <w:shd w:val="clear" w:color="auto" w:fill="auto"/>
        <w:ind w:left="20" w:right="20" w:firstLine="360"/>
        <w:rPr>
          <w:sz w:val="24"/>
          <w:szCs w:val="24"/>
        </w:rPr>
      </w:pPr>
      <w:r w:rsidRPr="00B912FE">
        <w:rPr>
          <w:sz w:val="24"/>
          <w:szCs w:val="24"/>
        </w:rPr>
        <w:t>В тоже время, в условиях перехода начальной школы на Федеральные госу</w:t>
      </w:r>
      <w:r w:rsidRPr="00B912FE">
        <w:rPr>
          <w:sz w:val="24"/>
          <w:szCs w:val="24"/>
        </w:rPr>
        <w:softHyphen/>
        <w:t>дарственные стандарты нового поколения и для успешной их реализации, необ</w:t>
      </w:r>
      <w:r w:rsidRPr="00B912FE">
        <w:rPr>
          <w:sz w:val="24"/>
          <w:szCs w:val="24"/>
        </w:rPr>
        <w:softHyphen/>
        <w:t>ходимо в первую очередь отдать приоритеты средствам и объектам обучения нового поколения, учитывающим современные тенденции в технике и техноло</w:t>
      </w:r>
      <w:r w:rsidRPr="00B912FE">
        <w:rPr>
          <w:sz w:val="24"/>
          <w:szCs w:val="24"/>
        </w:rPr>
        <w:softHyphen/>
        <w:t>гиях, ориентированным на применение на реализацию компетентностного под</w:t>
      </w:r>
      <w:r w:rsidRPr="00B912FE">
        <w:rPr>
          <w:sz w:val="24"/>
          <w:szCs w:val="24"/>
        </w:rPr>
        <w:softHyphen/>
        <w:t>хода. К таким средствам и объектам относятся средства ИКТ, которые исполь</w:t>
      </w:r>
      <w:r w:rsidRPr="00B912FE">
        <w:rPr>
          <w:sz w:val="24"/>
          <w:szCs w:val="24"/>
        </w:rPr>
        <w:softHyphen/>
        <w:t>зуются практически во всем образовательном процессе, существенно расширяя информационное пространство образования, давая учащимся и учителям в руки принципиально новые инструменты для самостоятельных, поисков</w:t>
      </w:r>
      <w:proofErr w:type="gramStart"/>
      <w:r w:rsidRPr="00B912FE">
        <w:rPr>
          <w:sz w:val="24"/>
          <w:szCs w:val="24"/>
        </w:rPr>
        <w:t>о-</w:t>
      </w:r>
      <w:proofErr w:type="gramEnd"/>
      <w:r w:rsidRPr="00B912FE">
        <w:rPr>
          <w:sz w:val="24"/>
          <w:szCs w:val="24"/>
        </w:rPr>
        <w:t xml:space="preserve"> исследовательских видов работы. При этом происходит перенос акцента на ана</w:t>
      </w:r>
      <w:r w:rsidRPr="00B912FE">
        <w:rPr>
          <w:sz w:val="24"/>
          <w:szCs w:val="24"/>
        </w:rPr>
        <w:softHyphen/>
        <w:t>литический компонент учебной деятельности, формирование коммуникативной культуры учащихся и развитие умений работы с различными видами информа</w:t>
      </w:r>
      <w:r w:rsidRPr="00B912FE">
        <w:rPr>
          <w:sz w:val="24"/>
          <w:szCs w:val="24"/>
        </w:rPr>
        <w:softHyphen/>
        <w:t>ц</w:t>
      </w:r>
      <w:proofErr w:type="gramStart"/>
      <w:r w:rsidRPr="00B912FE">
        <w:rPr>
          <w:sz w:val="24"/>
          <w:szCs w:val="24"/>
        </w:rPr>
        <w:t>ии и ее</w:t>
      </w:r>
      <w:proofErr w:type="gramEnd"/>
      <w:r w:rsidRPr="00B912FE">
        <w:rPr>
          <w:sz w:val="24"/>
          <w:szCs w:val="24"/>
        </w:rPr>
        <w:t xml:space="preserve"> источниками. Особое значение в этом аспекте имеют учебн</w:t>
      </w:r>
      <w:proofErr w:type="gramStart"/>
      <w:r w:rsidRPr="00B912FE">
        <w:rPr>
          <w:sz w:val="24"/>
          <w:szCs w:val="24"/>
        </w:rPr>
        <w:t>о-</w:t>
      </w:r>
      <w:proofErr w:type="gramEnd"/>
      <w:r w:rsidRPr="00B912FE">
        <w:rPr>
          <w:sz w:val="24"/>
          <w:szCs w:val="24"/>
        </w:rPr>
        <w:t xml:space="preserve"> практическое и лабораторное оборудование, цифровые инструменты измерения и обработки данных, виртуальные лаборатории,в которых учащиеся могут про</w:t>
      </w:r>
      <w:r w:rsidRPr="00B912FE">
        <w:rPr>
          <w:sz w:val="24"/>
          <w:szCs w:val="24"/>
        </w:rPr>
        <w:softHyphen/>
        <w:t>вести и демонстрационные опыты учителя и значительное число других экспе</w:t>
      </w:r>
      <w:r w:rsidRPr="00B912FE">
        <w:rPr>
          <w:sz w:val="24"/>
          <w:szCs w:val="24"/>
        </w:rPr>
        <w:softHyphen/>
        <w:t>риментов.</w:t>
      </w:r>
    </w:p>
    <w:p w:rsidR="0044670E" w:rsidRPr="00B912FE" w:rsidRDefault="0044670E" w:rsidP="0044670E">
      <w:pPr>
        <w:pStyle w:val="9"/>
        <w:shd w:val="clear" w:color="auto" w:fill="auto"/>
        <w:ind w:left="20" w:right="20" w:firstLine="360"/>
        <w:rPr>
          <w:sz w:val="24"/>
          <w:szCs w:val="24"/>
        </w:rPr>
      </w:pPr>
      <w:proofErr w:type="gramStart"/>
      <w:r w:rsidRPr="00B912FE">
        <w:rPr>
          <w:sz w:val="24"/>
          <w:szCs w:val="24"/>
        </w:rPr>
        <w:lastRenderedPageBreak/>
        <w:t>Все содержание материально-технического оснащения, представленное в данном Перечне представлено</w:t>
      </w:r>
      <w:proofErr w:type="gramEnd"/>
      <w:r w:rsidRPr="00B912FE">
        <w:rPr>
          <w:sz w:val="24"/>
          <w:szCs w:val="24"/>
        </w:rPr>
        <w:t xml:space="preserve"> двумя шрифтами. Обычным шрифтом перечисле</w:t>
      </w:r>
      <w:r w:rsidRPr="00B912FE">
        <w:rPr>
          <w:sz w:val="24"/>
          <w:szCs w:val="24"/>
        </w:rPr>
        <w:softHyphen/>
        <w:t>но все содержание перечня учебного оборудования, жирным шрифтом выделено материально-техническое обеспечение нового поколения, приоритетное в усло</w:t>
      </w:r>
      <w:r w:rsidRPr="00B912FE">
        <w:rPr>
          <w:sz w:val="24"/>
          <w:szCs w:val="24"/>
        </w:rPr>
        <w:softHyphen/>
        <w:t>виях перехода начальной школы на Федеральные государственные стандарты нового поколения.</w:t>
      </w:r>
    </w:p>
    <w:p w:rsidR="0044670E" w:rsidRPr="00B912FE" w:rsidRDefault="0044670E" w:rsidP="0044670E">
      <w:pPr>
        <w:pStyle w:val="9"/>
        <w:shd w:val="clear" w:color="auto" w:fill="auto"/>
        <w:ind w:left="20" w:right="20" w:firstLine="360"/>
        <w:rPr>
          <w:sz w:val="24"/>
          <w:szCs w:val="24"/>
        </w:rPr>
      </w:pPr>
      <w:proofErr w:type="gramStart"/>
      <w:r w:rsidRPr="00B912FE">
        <w:rPr>
          <w:sz w:val="24"/>
          <w:szCs w:val="24"/>
        </w:rPr>
        <w:t>В качестве рекомендаций в перечне указано, является ли данный объект де</w:t>
      </w:r>
      <w:r w:rsidRPr="00B912FE">
        <w:rPr>
          <w:sz w:val="24"/>
          <w:szCs w:val="24"/>
        </w:rPr>
        <w:softHyphen/>
        <w:t>монстрационным (не менее одного экземпляра на класс), необходим ли полный комплект (один объект на одного учащегося исходя из реальной наполняемости класса), необходим ли комплект для фронтальной работы (не менее одного эк</w:t>
      </w:r>
      <w:r w:rsidRPr="00B912FE">
        <w:rPr>
          <w:sz w:val="24"/>
          <w:szCs w:val="24"/>
        </w:rPr>
        <w:softHyphen/>
        <w:t>земпляра на двух учащихся), необходим ли комплект для практической работы в группах (6 - 7 экземпляров на кабинет).</w:t>
      </w:r>
      <w:proofErr w:type="gramEnd"/>
    </w:p>
    <w:p w:rsidR="0044670E" w:rsidRPr="00B912FE" w:rsidRDefault="0044670E" w:rsidP="0044670E">
      <w:pPr>
        <w:pStyle w:val="9"/>
        <w:shd w:val="clear" w:color="auto" w:fill="auto"/>
        <w:ind w:left="20" w:right="20" w:firstLine="360"/>
        <w:rPr>
          <w:sz w:val="24"/>
          <w:szCs w:val="24"/>
        </w:rPr>
      </w:pPr>
      <w:r w:rsidRPr="00B912FE">
        <w:rPr>
          <w:sz w:val="24"/>
          <w:szCs w:val="24"/>
        </w:rPr>
        <w:t>Для характеристики количественных показателей используются следующие символические обозначения:</w:t>
      </w:r>
    </w:p>
    <w:p w:rsidR="0044670E" w:rsidRPr="00B912FE" w:rsidRDefault="0044670E" w:rsidP="0044670E">
      <w:pPr>
        <w:pStyle w:val="9"/>
        <w:numPr>
          <w:ilvl w:val="0"/>
          <w:numId w:val="12"/>
        </w:numPr>
        <w:shd w:val="clear" w:color="auto" w:fill="auto"/>
        <w:tabs>
          <w:tab w:val="left" w:pos="716"/>
        </w:tabs>
        <w:spacing w:after="52" w:line="270" w:lineRule="exact"/>
        <w:ind w:left="20" w:firstLine="360"/>
        <w:rPr>
          <w:sz w:val="24"/>
          <w:szCs w:val="24"/>
        </w:rPr>
      </w:pPr>
      <w:r w:rsidRPr="00B912FE">
        <w:rPr>
          <w:sz w:val="24"/>
          <w:szCs w:val="24"/>
        </w:rPr>
        <w:t>Д - демонстрационный экземпляр (не менее одного экземпляра на класс);</w:t>
      </w:r>
    </w:p>
    <w:p w:rsidR="0044670E" w:rsidRPr="00B912FE" w:rsidRDefault="0044670E" w:rsidP="0044670E">
      <w:pPr>
        <w:pStyle w:val="9"/>
        <w:numPr>
          <w:ilvl w:val="0"/>
          <w:numId w:val="12"/>
        </w:numPr>
        <w:shd w:val="clear" w:color="auto" w:fill="auto"/>
        <w:tabs>
          <w:tab w:val="left" w:pos="711"/>
        </w:tabs>
        <w:spacing w:after="6" w:line="270" w:lineRule="exact"/>
        <w:ind w:left="20" w:firstLine="360"/>
        <w:rPr>
          <w:sz w:val="24"/>
          <w:szCs w:val="24"/>
        </w:rPr>
      </w:pPr>
      <w:proofErr w:type="gramStart"/>
      <w:r w:rsidRPr="00B912FE">
        <w:rPr>
          <w:sz w:val="24"/>
          <w:szCs w:val="24"/>
        </w:rPr>
        <w:t>К</w:t>
      </w:r>
      <w:proofErr w:type="gramEnd"/>
      <w:r w:rsidRPr="00B912FE">
        <w:rPr>
          <w:sz w:val="24"/>
          <w:szCs w:val="24"/>
        </w:rPr>
        <w:t xml:space="preserve"> - полный комплект (на каждого ученика класса);</w:t>
      </w:r>
    </w:p>
    <w:p w:rsidR="0044670E" w:rsidRPr="00B912FE" w:rsidRDefault="0044670E" w:rsidP="0044670E">
      <w:pPr>
        <w:pStyle w:val="9"/>
        <w:numPr>
          <w:ilvl w:val="0"/>
          <w:numId w:val="12"/>
        </w:numPr>
        <w:shd w:val="clear" w:color="auto" w:fill="auto"/>
        <w:tabs>
          <w:tab w:val="left" w:pos="735"/>
        </w:tabs>
        <w:ind w:left="20" w:right="20" w:firstLine="360"/>
        <w:rPr>
          <w:sz w:val="24"/>
          <w:szCs w:val="24"/>
        </w:rPr>
      </w:pPr>
      <w:r w:rsidRPr="00B912FE">
        <w:rPr>
          <w:sz w:val="24"/>
          <w:szCs w:val="24"/>
        </w:rPr>
        <w:t>Ф - комплект для фронтальной работы (не менее</w:t>
      </w:r>
      <w:proofErr w:type="gramStart"/>
      <w:r w:rsidRPr="00B912FE">
        <w:rPr>
          <w:sz w:val="24"/>
          <w:szCs w:val="24"/>
        </w:rPr>
        <w:t>,</w:t>
      </w:r>
      <w:proofErr w:type="gramEnd"/>
      <w:r w:rsidRPr="00B912FE">
        <w:rPr>
          <w:sz w:val="24"/>
          <w:szCs w:val="24"/>
        </w:rPr>
        <w:t xml:space="preserve"> чем 1 экземпляр на двух учеников);</w:t>
      </w:r>
    </w:p>
    <w:p w:rsidR="0044670E" w:rsidRPr="00B912FE" w:rsidRDefault="0044670E" w:rsidP="0044670E">
      <w:pPr>
        <w:pStyle w:val="9"/>
        <w:numPr>
          <w:ilvl w:val="0"/>
          <w:numId w:val="12"/>
        </w:numPr>
        <w:shd w:val="clear" w:color="auto" w:fill="auto"/>
        <w:tabs>
          <w:tab w:val="left" w:pos="735"/>
        </w:tabs>
        <w:ind w:left="20" w:right="20" w:firstLine="360"/>
        <w:rPr>
          <w:sz w:val="24"/>
          <w:szCs w:val="24"/>
        </w:rPr>
      </w:pPr>
      <w:proofErr w:type="gramStart"/>
      <w:r w:rsidRPr="00B912FE">
        <w:rPr>
          <w:sz w:val="24"/>
          <w:szCs w:val="24"/>
        </w:rPr>
        <w:t>П</w:t>
      </w:r>
      <w:proofErr w:type="gramEnd"/>
      <w:r w:rsidRPr="00B912FE">
        <w:rPr>
          <w:sz w:val="24"/>
          <w:szCs w:val="24"/>
        </w:rPr>
        <w:t xml:space="preserve"> - комплект, необходимый для работы в группах (1 экземпляр на 5-6 че</w:t>
      </w:r>
      <w:r w:rsidRPr="00B912FE">
        <w:rPr>
          <w:sz w:val="24"/>
          <w:szCs w:val="24"/>
        </w:rPr>
        <w:softHyphen/>
        <w:t>ловек).</w:t>
      </w:r>
    </w:p>
    <w:p w:rsidR="0044670E" w:rsidRPr="00B912FE" w:rsidRDefault="0044670E" w:rsidP="005E6D35">
      <w:pPr>
        <w:pStyle w:val="40"/>
        <w:shd w:val="clear" w:color="auto" w:fill="auto"/>
        <w:spacing w:after="296"/>
        <w:ind w:right="1960" w:firstLine="380"/>
        <w:jc w:val="left"/>
        <w:rPr>
          <w:sz w:val="24"/>
          <w:szCs w:val="24"/>
        </w:rPr>
      </w:pPr>
      <w:r w:rsidRPr="00B912FE">
        <w:rPr>
          <w:sz w:val="24"/>
          <w:szCs w:val="24"/>
        </w:rPr>
        <w:t>Количество учебного оборудования приводится в требованиях в расчете на один учебный кабинет. Конкретное количество указанных средств и объектов материально-технического обеспечения учитывает средний расчет наполняе</w:t>
      </w:r>
      <w:r w:rsidRPr="00B912FE">
        <w:rPr>
          <w:sz w:val="24"/>
          <w:szCs w:val="24"/>
        </w:rPr>
        <w:softHyphen/>
        <w:t xml:space="preserve">мости </w:t>
      </w:r>
      <w:proofErr w:type="gramStart"/>
      <w:r w:rsidRPr="00B912FE">
        <w:rPr>
          <w:sz w:val="24"/>
          <w:szCs w:val="24"/>
        </w:rPr>
        <w:t>к</w:t>
      </w:r>
      <w:proofErr w:type="gramEnd"/>
      <w:r w:rsidRPr="00B912FE">
        <w:rPr>
          <w:sz w:val="24"/>
          <w:szCs w:val="24"/>
        </w:rPr>
        <w:t xml:space="preserve"> Примерный перечень материально-технического оснащения общеобразовательных учреждений в условиях перехода на ФГОС нового поколения</w:t>
      </w:r>
    </w:p>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lastRenderedPageBreak/>
        <w:t>Раздел I</w:t>
      </w:r>
    </w:p>
    <w:tbl>
      <w:tblPr>
        <w:tblW w:w="0" w:type="auto"/>
        <w:jc w:val="center"/>
        <w:tblLayout w:type="fixed"/>
        <w:tblCellMar>
          <w:left w:w="10" w:type="dxa"/>
          <w:right w:w="10" w:type="dxa"/>
        </w:tblCellMar>
        <w:tblLook w:val="04A0"/>
      </w:tblPr>
      <w:tblGrid>
        <w:gridCol w:w="499"/>
        <w:gridCol w:w="8539"/>
        <w:gridCol w:w="1440"/>
        <w:gridCol w:w="4186"/>
      </w:tblGrid>
      <w:tr w:rsidR="0044670E" w:rsidRPr="00B912FE" w:rsidTr="00524B52">
        <w:trPr>
          <w:trHeight w:val="658"/>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26" w:lineRule="exact"/>
              <w:ind w:firstLine="0"/>
              <w:rPr>
                <w:sz w:val="24"/>
                <w:szCs w:val="24"/>
              </w:rPr>
            </w:pPr>
            <w:r w:rsidRPr="00B912FE">
              <w:rPr>
                <w:sz w:val="24"/>
                <w:szCs w:val="24"/>
              </w:rPr>
              <w:t>Наименование объектов и средств материально-технического обеспечения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360" w:firstLine="0"/>
              <w:jc w:val="right"/>
              <w:rPr>
                <w:sz w:val="24"/>
                <w:szCs w:val="24"/>
              </w:rPr>
            </w:pPr>
            <w:r w:rsidRPr="00B912FE">
              <w:rPr>
                <w:sz w:val="24"/>
                <w:szCs w:val="24"/>
              </w:rPr>
              <w:t>Кол-во</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Примечание</w:t>
            </w:r>
          </w:p>
        </w:tc>
      </w:tr>
      <w:tr w:rsidR="0044670E" w:rsidRPr="00B912FE" w:rsidTr="00524B52">
        <w:trPr>
          <w:trHeight w:val="331"/>
          <w:jc w:val="center"/>
        </w:trPr>
        <w:tc>
          <w:tcPr>
            <w:tcW w:w="14664"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4220" w:firstLine="0"/>
              <w:jc w:val="left"/>
              <w:rPr>
                <w:sz w:val="24"/>
                <w:szCs w:val="24"/>
              </w:rPr>
            </w:pPr>
            <w:r w:rsidRPr="00B912FE">
              <w:rPr>
                <w:sz w:val="24"/>
                <w:szCs w:val="24"/>
              </w:rPr>
              <w:t>Библиотечный фонд (книгопечатная продукция)</w:t>
            </w:r>
          </w:p>
        </w:tc>
      </w:tr>
      <w:tr w:rsidR="0044670E" w:rsidRPr="00B912FE" w:rsidTr="00524B52">
        <w:trPr>
          <w:trHeight w:val="3552"/>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rPr>
              <w:t>1.</w:t>
            </w:r>
          </w:p>
        </w:tc>
        <w:tc>
          <w:tcPr>
            <w:tcW w:w="853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firstLine="0"/>
              <w:rPr>
                <w:sz w:val="24"/>
                <w:szCs w:val="24"/>
              </w:rPr>
            </w:pPr>
            <w:r w:rsidRPr="00B912FE">
              <w:rPr>
                <w:sz w:val="24"/>
                <w:szCs w:val="24"/>
              </w:rPr>
              <w:t>Учебно-методические комплекты (УМК) по каждому из учебных предметов для 1-4 классов (программы, учебники, рабочие тет</w:t>
            </w:r>
            <w:r w:rsidRPr="00B912FE">
              <w:rPr>
                <w:sz w:val="24"/>
                <w:szCs w:val="24"/>
              </w:rPr>
              <w:softHyphen/>
              <w:t>ради и др.)</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ФГОСы ОО по предметам базисного учебного плана (БУП). Примерные программы начального образования по предметам согласно БУП</w:t>
            </w:r>
          </w:p>
          <w:p w:rsidR="0044670E" w:rsidRPr="00B912FE" w:rsidRDefault="0044670E" w:rsidP="00524B52">
            <w:pPr>
              <w:pStyle w:val="40"/>
              <w:framePr w:wrap="notBeside" w:vAnchor="text" w:hAnchor="text" w:xAlign="center" w:y="1"/>
              <w:shd w:val="clear" w:color="auto" w:fill="auto"/>
              <w:ind w:firstLine="0"/>
              <w:rPr>
                <w:sz w:val="24"/>
                <w:szCs w:val="24"/>
              </w:rPr>
            </w:pPr>
            <w:r w:rsidRPr="00B912FE">
              <w:rPr>
                <w:sz w:val="24"/>
                <w:szCs w:val="24"/>
              </w:rPr>
              <w:t>Авторские образовательные программы к УМК по предметам согласно БУП</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Методические пособия для учителя Предметные журналы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right="360" w:firstLine="0"/>
              <w:jc w:val="right"/>
              <w:rPr>
                <w:sz w:val="24"/>
                <w:szCs w:val="24"/>
              </w:rPr>
            </w:pPr>
            <w:r w:rsidRPr="00B912FE">
              <w:rPr>
                <w:sz w:val="24"/>
                <w:szCs w:val="24"/>
              </w:rPr>
              <w:t>К (Ф по техноло</w:t>
            </w:r>
            <w:r w:rsidRPr="00B912FE">
              <w:rPr>
                <w:sz w:val="24"/>
                <w:szCs w:val="24"/>
              </w:rPr>
              <w:softHyphen/>
              <w:t>гии)</w:t>
            </w:r>
          </w:p>
          <w:p w:rsidR="0044670E" w:rsidRPr="00B912FE" w:rsidRDefault="0044670E" w:rsidP="00524B52">
            <w:pPr>
              <w:pStyle w:val="40"/>
              <w:framePr w:wrap="notBeside" w:vAnchor="text" w:hAnchor="text" w:xAlign="center" w:y="1"/>
              <w:shd w:val="clear" w:color="auto" w:fill="auto"/>
              <w:ind w:firstLine="0"/>
              <w:rPr>
                <w:sz w:val="24"/>
                <w:szCs w:val="24"/>
              </w:rPr>
            </w:pPr>
            <w:r w:rsidRPr="00B912FE">
              <w:rPr>
                <w:sz w:val="24"/>
                <w:szCs w:val="24"/>
              </w:rPr>
              <w:t xml:space="preserve">Д </w:t>
            </w:r>
            <w:proofErr w:type="gramStart"/>
            <w:r w:rsidRPr="00B912FE">
              <w:rPr>
                <w:sz w:val="24"/>
                <w:szCs w:val="24"/>
              </w:rPr>
              <w:t>Д</w:t>
            </w:r>
            <w:proofErr w:type="gramEnd"/>
            <w:r w:rsidRPr="00B912FE">
              <w:rPr>
                <w:sz w:val="24"/>
                <w:szCs w:val="24"/>
              </w:rPr>
              <w:t xml:space="preserve"> Д Д</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00" w:firstLine="0"/>
              <w:jc w:val="left"/>
              <w:rPr>
                <w:sz w:val="24"/>
                <w:szCs w:val="24"/>
              </w:rPr>
            </w:pPr>
            <w:r w:rsidRPr="00B912FE">
              <w:rPr>
                <w:sz w:val="24"/>
                <w:szCs w:val="24"/>
              </w:rPr>
              <w:t>Библиотечный фонд комплекту</w:t>
            </w:r>
            <w:r w:rsidRPr="00B912FE">
              <w:rPr>
                <w:sz w:val="24"/>
                <w:szCs w:val="24"/>
              </w:rPr>
              <w:softHyphen/>
              <w:t>ется на основе Перечня УМК, рекомендованных или допущен</w:t>
            </w:r>
            <w:r w:rsidRPr="00B912FE">
              <w:rPr>
                <w:sz w:val="24"/>
                <w:szCs w:val="24"/>
              </w:rPr>
              <w:softHyphen/>
              <w:t>ных МОН РФ. При комплекта</w:t>
            </w:r>
            <w:r w:rsidRPr="00B912FE">
              <w:rPr>
                <w:sz w:val="24"/>
                <w:szCs w:val="24"/>
              </w:rPr>
              <w:softHyphen/>
              <w:t>ции библиотечного фонда целе</w:t>
            </w:r>
            <w:r w:rsidRPr="00B912FE">
              <w:rPr>
                <w:sz w:val="24"/>
                <w:szCs w:val="24"/>
              </w:rPr>
              <w:softHyphen/>
              <w:t>сообразно включить в состав книгопечатной продукции, от</w:t>
            </w:r>
            <w:r w:rsidRPr="00B912FE">
              <w:rPr>
                <w:sz w:val="24"/>
                <w:szCs w:val="24"/>
              </w:rPr>
              <w:softHyphen/>
              <w:t>дельные экземпляры учебников, не имеющие грифа. Они могут использоваться в качестве до</w:t>
            </w:r>
            <w:r w:rsidRPr="00B912FE">
              <w:rPr>
                <w:sz w:val="24"/>
                <w:szCs w:val="24"/>
              </w:rPr>
              <w:softHyphen/>
              <w:t>полнительного материала.</w:t>
            </w:r>
          </w:p>
        </w:tc>
      </w:tr>
      <w:tr w:rsidR="0044670E" w:rsidRPr="00B912FE" w:rsidTr="00524B52">
        <w:trPr>
          <w:trHeight w:val="331"/>
          <w:jc w:val="center"/>
        </w:trPr>
        <w:tc>
          <w:tcPr>
            <w:tcW w:w="10478" w:type="dxa"/>
            <w:gridSpan w:val="3"/>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240" w:firstLine="0"/>
              <w:jc w:val="left"/>
              <w:rPr>
                <w:sz w:val="24"/>
                <w:szCs w:val="24"/>
              </w:rPr>
            </w:pPr>
            <w:r w:rsidRPr="00B912FE">
              <w:rPr>
                <w:sz w:val="24"/>
                <w:szCs w:val="24"/>
              </w:rPr>
              <w:t>Компьютерные и информационно-коммуникационные с</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редства</w:t>
            </w:r>
          </w:p>
        </w:tc>
      </w:tr>
      <w:tr w:rsidR="0044670E" w:rsidRPr="00B912FE" w:rsidTr="00524B52">
        <w:trPr>
          <w:trHeight w:val="974"/>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Цифровые информационные инструменты и источники (по основ</w:t>
            </w:r>
            <w:r w:rsidRPr="00B912FE">
              <w:rPr>
                <w:sz w:val="24"/>
                <w:szCs w:val="24"/>
              </w:rPr>
              <w:softHyphen/>
              <w:t>ным темам программы): электронные справочные и учебные посо</w:t>
            </w:r>
            <w:r w:rsidRPr="00B912FE">
              <w:rPr>
                <w:sz w:val="24"/>
                <w:szCs w:val="24"/>
              </w:rPr>
              <w:softHyphen/>
              <w:t>бия, виртуальные лаборатории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firstLine="0"/>
              <w:rPr>
                <w:sz w:val="24"/>
                <w:szCs w:val="24"/>
              </w:rPr>
            </w:pPr>
            <w:proofErr w:type="gramStart"/>
            <w:r w:rsidRPr="00B912FE">
              <w:rPr>
                <w:sz w:val="24"/>
                <w:szCs w:val="24"/>
              </w:rPr>
              <w:t>П</w:t>
            </w:r>
            <w:proofErr w:type="gramEnd"/>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00" w:firstLine="0"/>
              <w:jc w:val="left"/>
              <w:rPr>
                <w:sz w:val="24"/>
                <w:szCs w:val="24"/>
              </w:rPr>
            </w:pPr>
            <w:proofErr w:type="gramStart"/>
            <w:r w:rsidRPr="00B912FE">
              <w:rPr>
                <w:sz w:val="24"/>
                <w:szCs w:val="24"/>
              </w:rPr>
              <w:t>При</w:t>
            </w:r>
            <w:proofErr w:type="gramEnd"/>
            <w:r w:rsidRPr="00B912FE">
              <w:rPr>
                <w:sz w:val="24"/>
                <w:szCs w:val="24"/>
              </w:rPr>
              <w:t xml:space="preserve"> наличие необходимых тех</w:t>
            </w:r>
            <w:r w:rsidRPr="00B912FE">
              <w:rPr>
                <w:sz w:val="24"/>
                <w:szCs w:val="24"/>
              </w:rPr>
              <w:softHyphen/>
              <w:t>нических условий</w:t>
            </w:r>
          </w:p>
        </w:tc>
      </w:tr>
      <w:tr w:rsidR="0044670E" w:rsidRPr="00B912FE" w:rsidTr="00524B52">
        <w:trPr>
          <w:trHeight w:val="346"/>
          <w:jc w:val="center"/>
        </w:trPr>
        <w:tc>
          <w:tcPr>
            <w:tcW w:w="14664"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320" w:firstLine="0"/>
              <w:jc w:val="left"/>
              <w:rPr>
                <w:sz w:val="24"/>
                <w:szCs w:val="24"/>
              </w:rPr>
            </w:pPr>
            <w:r w:rsidRPr="00B912FE">
              <w:rPr>
                <w:sz w:val="24"/>
                <w:szCs w:val="24"/>
              </w:rPr>
              <w:t>Технические средства обучения</w:t>
            </w:r>
          </w:p>
        </w:tc>
      </w:tr>
    </w:tbl>
    <w:p w:rsidR="0044670E" w:rsidRPr="00B912FE" w:rsidRDefault="0044670E" w:rsidP="0044670E">
      <w:pPr>
        <w:rPr>
          <w:rFonts w:ascii="Times New Roman" w:hAnsi="Times New Roman" w:cs="Times New Roman"/>
          <w:sz w:val="24"/>
          <w:szCs w:val="24"/>
        </w:rPr>
        <w:sectPr w:rsidR="0044670E" w:rsidRPr="00B912FE" w:rsidSect="0044670E">
          <w:footerReference w:type="default" r:id="rId8"/>
          <w:pgSz w:w="16837" w:h="11905" w:orient="landscape"/>
          <w:pgMar w:top="998" w:right="1714" w:bottom="3177" w:left="447" w:header="0" w:footer="3" w:gutter="0"/>
          <w:cols w:space="720"/>
          <w:noEndnote/>
          <w:docGrid w:linePitch="360"/>
        </w:sectPr>
      </w:pPr>
    </w:p>
    <w:tbl>
      <w:tblPr>
        <w:tblW w:w="0" w:type="auto"/>
        <w:jc w:val="center"/>
        <w:tblLayout w:type="fixed"/>
        <w:tblCellMar>
          <w:left w:w="10" w:type="dxa"/>
          <w:right w:w="10" w:type="dxa"/>
        </w:tblCellMar>
        <w:tblLook w:val="04A0"/>
      </w:tblPr>
      <w:tblGrid>
        <w:gridCol w:w="499"/>
        <w:gridCol w:w="8597"/>
        <w:gridCol w:w="446"/>
        <w:gridCol w:w="931"/>
        <w:gridCol w:w="4190"/>
      </w:tblGrid>
      <w:tr w:rsidR="0044670E" w:rsidRPr="00B912FE" w:rsidTr="00524B52">
        <w:trPr>
          <w:trHeight w:val="389"/>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lastRenderedPageBreak/>
              <w:t>2.</w:t>
            </w:r>
          </w:p>
        </w:tc>
        <w:tc>
          <w:tcPr>
            <w:tcW w:w="8597"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Классная доска с набором приспособлений для крепления </w:t>
            </w:r>
            <w:proofErr w:type="gramStart"/>
            <w:r w:rsidRPr="00B912FE">
              <w:rPr>
                <w:sz w:val="24"/>
                <w:szCs w:val="24"/>
              </w:rPr>
              <w:t>таб</w:t>
            </w:r>
            <w:proofErr w:type="gramEnd"/>
            <w:r w:rsidRPr="00B912FE">
              <w:rPr>
                <w:sz w:val="24"/>
                <w:szCs w:val="24"/>
              </w:rPr>
              <w:t>-</w:t>
            </w:r>
          </w:p>
        </w:tc>
        <w:tc>
          <w:tcPr>
            <w:tcW w:w="446" w:type="dxa"/>
            <w:tcBorders>
              <w:top w:val="single" w:sz="4" w:space="0" w:color="auto"/>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top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rPr>
              <w:t>Д</w:t>
            </w:r>
          </w:p>
        </w:tc>
        <w:tc>
          <w:tcPr>
            <w:tcW w:w="4190"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0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лиц, постеров и картинок.</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Настенная доска с набором приспособлений для крепления картинок.</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Телевизор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Видеомагнитофон/ видеоплейер</w:t>
            </w:r>
            <w:r w:rsidRPr="00B912FE">
              <w:rPr>
                <w:rStyle w:val="41"/>
                <w:sz w:val="24"/>
                <w:szCs w:val="24"/>
              </w:rPr>
              <w:t xml:space="preserve">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 диаметром экрана не менее 72</w:t>
            </w: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Аудиоцентр/ магнитофон.</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см</w:t>
            </w: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Диапроектор</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Мультимедийный проектор</w:t>
            </w:r>
            <w:r w:rsidRPr="00B912FE">
              <w:rPr>
                <w:rStyle w:val="41"/>
                <w:sz w:val="24"/>
                <w:szCs w:val="24"/>
              </w:rPr>
              <w:t xml:space="preserve">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Экспозиционный экран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Размер не менее 150х150 см</w:t>
            </w: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rStyle w:val="ac"/>
                <w:sz w:val="24"/>
                <w:szCs w:val="24"/>
              </w:rPr>
              <w:t>Компьютер</w:t>
            </w:r>
            <w:r w:rsidRPr="00B912FE">
              <w:rPr>
                <w:sz w:val="24"/>
                <w:szCs w:val="24"/>
              </w:rPr>
              <w:t xml:space="preserve">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Сканер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rStyle w:val="ac"/>
                <w:sz w:val="24"/>
                <w:szCs w:val="24"/>
              </w:rPr>
              <w:t>Принтер лазерный</w:t>
            </w:r>
            <w:r w:rsidRPr="00B912FE">
              <w:rPr>
                <w:sz w:val="24"/>
                <w:szCs w:val="24"/>
              </w:rPr>
              <w:t xml:space="preserve">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Принтер струйный цветной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Фотокамера цифровая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298"/>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Видеокамера цифровая со штативом (по возможности)</w:t>
            </w:r>
          </w:p>
        </w:tc>
        <w:tc>
          <w:tcPr>
            <w:tcW w:w="446" w:type="dxa"/>
            <w:tcBorders>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6"/>
          <w:jc w:val="center"/>
        </w:trPr>
        <w:tc>
          <w:tcPr>
            <w:tcW w:w="14663" w:type="dxa"/>
            <w:gridSpan w:val="5"/>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600" w:firstLine="0"/>
              <w:jc w:val="left"/>
              <w:rPr>
                <w:sz w:val="24"/>
                <w:szCs w:val="24"/>
              </w:rPr>
            </w:pPr>
            <w:r w:rsidRPr="00B912FE">
              <w:rPr>
                <w:sz w:val="24"/>
                <w:szCs w:val="24"/>
              </w:rPr>
              <w:t>Экранно-звуковые пособия</w:t>
            </w:r>
          </w:p>
        </w:tc>
      </w:tr>
      <w:tr w:rsidR="0044670E" w:rsidRPr="00B912FE" w:rsidTr="00524B52">
        <w:trPr>
          <w:trHeight w:val="365"/>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3.</w:t>
            </w:r>
          </w:p>
        </w:tc>
        <w:tc>
          <w:tcPr>
            <w:tcW w:w="8597"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rStyle w:val="ac"/>
                <w:sz w:val="24"/>
                <w:szCs w:val="24"/>
              </w:rPr>
              <w:t>Аудиозаписи</w:t>
            </w:r>
            <w:r w:rsidRPr="00B912FE">
              <w:rPr>
                <w:sz w:val="24"/>
                <w:szCs w:val="24"/>
              </w:rPr>
              <w:t xml:space="preserve"> в соответствии с программой обучения</w:t>
            </w:r>
          </w:p>
        </w:tc>
        <w:tc>
          <w:tcPr>
            <w:tcW w:w="446" w:type="dxa"/>
            <w:tcBorders>
              <w:top w:val="single" w:sz="4" w:space="0" w:color="auto"/>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top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rPr>
              <w:t>Д</w:t>
            </w:r>
          </w:p>
        </w:tc>
        <w:tc>
          <w:tcPr>
            <w:tcW w:w="419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Для изучения русского языка </w:t>
            </w:r>
            <w:proofErr w:type="gramStart"/>
            <w:r w:rsidRPr="00B912FE">
              <w:rPr>
                <w:sz w:val="24"/>
                <w:szCs w:val="24"/>
              </w:rPr>
              <w:t>в</w:t>
            </w:r>
            <w:proofErr w:type="gramEnd"/>
          </w:p>
        </w:tc>
      </w:tr>
      <w:tr w:rsidR="0044670E" w:rsidRPr="00B912FE" w:rsidTr="00524B52">
        <w:trPr>
          <w:trHeight w:val="31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rStyle w:val="ac"/>
                <w:sz w:val="24"/>
                <w:szCs w:val="24"/>
              </w:rPr>
              <w:t>Видеофильмы,</w:t>
            </w:r>
            <w:r w:rsidRPr="00B912FE">
              <w:rPr>
                <w:sz w:val="24"/>
                <w:szCs w:val="24"/>
              </w:rPr>
              <w:t xml:space="preserve"> соответствующие тематике, данной в стандарте </w:t>
            </w:r>
            <w:proofErr w:type="gramStart"/>
            <w:r w:rsidRPr="00B912FE">
              <w:rPr>
                <w:sz w:val="24"/>
                <w:szCs w:val="24"/>
              </w:rPr>
              <w:t>на</w:t>
            </w:r>
            <w:proofErr w:type="gramEnd"/>
            <w:r w:rsidRPr="00B912FE">
              <w:rPr>
                <w:sz w:val="24"/>
                <w:szCs w:val="24"/>
              </w:rPr>
              <w:t>-</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школе </w:t>
            </w:r>
            <w:proofErr w:type="gramStart"/>
            <w:r w:rsidRPr="00B912FE">
              <w:rPr>
                <w:sz w:val="24"/>
                <w:szCs w:val="24"/>
              </w:rPr>
              <w:t>с</w:t>
            </w:r>
            <w:proofErr w:type="gramEnd"/>
            <w:r w:rsidRPr="00B912FE">
              <w:rPr>
                <w:sz w:val="24"/>
                <w:szCs w:val="24"/>
              </w:rPr>
              <w:t xml:space="preserve"> родным (нерусским)</w:t>
            </w: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чального общего образования по предмету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языком обучения.</w:t>
            </w: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Слайды (диапозитивы), соответствующие тематике, данной в стан-</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дарте начального общего образования по предмету (по возможности)</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4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Мультимедийные (цифровые) образовательные ресурсы,</w:t>
            </w:r>
            <w:r w:rsidRPr="00B912FE">
              <w:rPr>
                <w:rStyle w:val="41"/>
                <w:sz w:val="24"/>
                <w:szCs w:val="24"/>
              </w:rPr>
              <w:t xml:space="preserve"> соот-</w:t>
            </w:r>
          </w:p>
        </w:tc>
        <w:tc>
          <w:tcPr>
            <w:tcW w:w="446" w:type="dxa"/>
            <w:tcBorders>
              <w:lef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274"/>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ветствующие тематике, данной в стандарте обучения</w:t>
            </w:r>
          </w:p>
        </w:tc>
        <w:tc>
          <w:tcPr>
            <w:tcW w:w="446" w:type="dxa"/>
            <w:tcBorders>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vertAlign w:val="superscript"/>
              </w:rPr>
              <w:t>Д</w:t>
            </w:r>
          </w:p>
        </w:tc>
        <w:tc>
          <w:tcPr>
            <w:tcW w:w="419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60"/>
          <w:jc w:val="center"/>
        </w:trPr>
        <w:tc>
          <w:tcPr>
            <w:tcW w:w="14663" w:type="dxa"/>
            <w:gridSpan w:val="5"/>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980" w:firstLine="0"/>
              <w:jc w:val="left"/>
              <w:rPr>
                <w:sz w:val="24"/>
                <w:szCs w:val="24"/>
              </w:rPr>
            </w:pPr>
            <w:r w:rsidRPr="00B912FE">
              <w:rPr>
                <w:sz w:val="24"/>
                <w:szCs w:val="24"/>
              </w:rPr>
              <w:t>Оборудование класса</w:t>
            </w:r>
          </w:p>
        </w:tc>
      </w:tr>
      <w:tr w:rsidR="0044670E" w:rsidRPr="00B912FE" w:rsidTr="00524B52">
        <w:trPr>
          <w:trHeight w:val="341"/>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Ученические столы 1 -2 местные с комплектом стульев</w:t>
            </w:r>
          </w:p>
        </w:tc>
        <w:tc>
          <w:tcPr>
            <w:tcW w:w="446" w:type="dxa"/>
            <w:tcBorders>
              <w:top w:val="single" w:sz="4" w:space="0" w:color="auto"/>
              <w:lef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К</w:t>
            </w:r>
          </w:p>
        </w:tc>
        <w:tc>
          <w:tcPr>
            <w:tcW w:w="931" w:type="dxa"/>
            <w:tcBorders>
              <w:top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50"/>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Стол учительский с тумбой</w:t>
            </w:r>
          </w:p>
        </w:tc>
        <w:tc>
          <w:tcPr>
            <w:tcW w:w="446" w:type="dxa"/>
            <w:tcBorders>
              <w:lef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Д</w:t>
            </w: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Шкафы для хранения учебников, дидактических материалов, посо-</w:t>
            </w:r>
          </w:p>
        </w:tc>
        <w:tc>
          <w:tcPr>
            <w:tcW w:w="446" w:type="dxa"/>
            <w:tcBorders>
              <w:lef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Д</w:t>
            </w: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4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бий и пр.</w:t>
            </w:r>
          </w:p>
        </w:tc>
        <w:tc>
          <w:tcPr>
            <w:tcW w:w="446" w:type="dxa"/>
            <w:tcBorders>
              <w:lef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Д</w:t>
            </w: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0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Настенные доски для вывешивания иллюстративного материала</w:t>
            </w:r>
          </w:p>
        </w:tc>
        <w:tc>
          <w:tcPr>
            <w:tcW w:w="446" w:type="dxa"/>
            <w:tcBorders>
              <w:lef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Д</w:t>
            </w:r>
          </w:p>
        </w:tc>
        <w:tc>
          <w:tcPr>
            <w:tcW w:w="931" w:type="dxa"/>
            <w:tcBorders>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07"/>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Полки для Уголка книг</w:t>
            </w:r>
          </w:p>
        </w:tc>
        <w:tc>
          <w:tcPr>
            <w:tcW w:w="446" w:type="dxa"/>
            <w:tcBorders>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31" w:type="dxa"/>
            <w:tcBorders>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499"/>
        <w:gridCol w:w="8597"/>
        <w:gridCol w:w="1378"/>
        <w:gridCol w:w="4190"/>
      </w:tblGrid>
      <w:tr w:rsidR="0044670E" w:rsidRPr="00B912FE" w:rsidTr="00524B52">
        <w:trPr>
          <w:trHeight w:val="1277"/>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9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Подставки для книг, держатели для схем и таблиц и т.п.</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9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p w:rsidR="0044670E" w:rsidRPr="00B912FE" w:rsidRDefault="0044670E" w:rsidP="0044670E">
      <w:pPr>
        <w:pStyle w:val="40"/>
        <w:shd w:val="clear" w:color="auto" w:fill="auto"/>
        <w:spacing w:before="41" w:after="232" w:line="638" w:lineRule="exact"/>
        <w:ind w:left="6240" w:right="5980" w:firstLine="1460"/>
        <w:jc w:val="left"/>
        <w:rPr>
          <w:sz w:val="24"/>
          <w:szCs w:val="24"/>
        </w:rPr>
      </w:pPr>
      <w:r w:rsidRPr="00B912FE">
        <w:rPr>
          <w:sz w:val="24"/>
          <w:szCs w:val="24"/>
        </w:rPr>
        <w:t>Раздел II РУССКИЙ ЯЗЫК</w:t>
      </w:r>
    </w:p>
    <w:tbl>
      <w:tblPr>
        <w:tblW w:w="0" w:type="auto"/>
        <w:jc w:val="center"/>
        <w:tblLayout w:type="fixed"/>
        <w:tblCellMar>
          <w:left w:w="10" w:type="dxa"/>
          <w:right w:w="10" w:type="dxa"/>
        </w:tblCellMar>
        <w:tblLook w:val="04A0"/>
      </w:tblPr>
      <w:tblGrid>
        <w:gridCol w:w="499"/>
        <w:gridCol w:w="8741"/>
        <w:gridCol w:w="1373"/>
        <w:gridCol w:w="4070"/>
      </w:tblGrid>
      <w:tr w:rsidR="0044670E" w:rsidRPr="00B912FE" w:rsidTr="00524B52">
        <w:trPr>
          <w:trHeight w:val="658"/>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4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26" w:lineRule="exact"/>
              <w:ind w:left="120" w:firstLine="0"/>
              <w:jc w:val="left"/>
              <w:rPr>
                <w:sz w:val="24"/>
                <w:szCs w:val="24"/>
              </w:rPr>
            </w:pPr>
            <w:r w:rsidRPr="00B912FE">
              <w:rPr>
                <w:sz w:val="24"/>
                <w:szCs w:val="24"/>
              </w:rPr>
              <w:t>Наименование объектов и средств материально-технического обеспечения</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540" w:firstLine="0"/>
              <w:jc w:val="right"/>
              <w:rPr>
                <w:sz w:val="24"/>
                <w:szCs w:val="24"/>
              </w:rPr>
            </w:pPr>
            <w:r w:rsidRPr="00B912FE">
              <w:rPr>
                <w:sz w:val="24"/>
                <w:szCs w:val="24"/>
              </w:rPr>
              <w:t>Кол-во</w:t>
            </w:r>
          </w:p>
        </w:tc>
        <w:tc>
          <w:tcPr>
            <w:tcW w:w="4070" w:type="dxa"/>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Примечание</w:t>
            </w:r>
          </w:p>
        </w:tc>
      </w:tr>
      <w:tr w:rsidR="0044670E" w:rsidRPr="00B912FE" w:rsidTr="00524B52">
        <w:trPr>
          <w:trHeight w:val="331"/>
          <w:jc w:val="center"/>
        </w:trPr>
        <w:tc>
          <w:tcPr>
            <w:tcW w:w="14683" w:type="dxa"/>
            <w:gridSpan w:val="4"/>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60" w:firstLine="0"/>
              <w:jc w:val="left"/>
              <w:rPr>
                <w:sz w:val="24"/>
                <w:szCs w:val="24"/>
              </w:rPr>
            </w:pPr>
            <w:r w:rsidRPr="00B912FE">
              <w:rPr>
                <w:sz w:val="24"/>
                <w:szCs w:val="24"/>
              </w:rPr>
              <w:t>Печатные пособия</w:t>
            </w:r>
          </w:p>
        </w:tc>
      </w:tr>
      <w:tr w:rsidR="0044670E" w:rsidRPr="00B912FE" w:rsidTr="00524B52">
        <w:trPr>
          <w:trHeight w:val="4838"/>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1.</w:t>
            </w:r>
          </w:p>
        </w:tc>
        <w:tc>
          <w:tcPr>
            <w:tcW w:w="874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Комплекты для обучения грамоте (наборное полотно, набор букв, об</w:t>
            </w:r>
            <w:r w:rsidRPr="00B912FE">
              <w:rPr>
                <w:sz w:val="24"/>
                <w:szCs w:val="24"/>
              </w:rPr>
              <w:softHyphen/>
              <w:t>разцы письменных букв). Касса букв и сочетаний (по возможности)</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Таблицы к основным разделам грамматического материала, содержа</w:t>
            </w:r>
            <w:r w:rsidRPr="00B912FE">
              <w:rPr>
                <w:sz w:val="24"/>
                <w:szCs w:val="24"/>
              </w:rPr>
              <w:softHyphen/>
              <w:t>щегося в стандарте начального образования по русскому языку. Наборы сюжетных и предметных картинок в соответствии с темати</w:t>
            </w:r>
            <w:r w:rsidRPr="00B912FE">
              <w:rPr>
                <w:sz w:val="24"/>
                <w:szCs w:val="24"/>
              </w:rPr>
              <w:softHyphen/>
              <w:t>кой, определенной в стандарте начального образования по русскому языку (в том числе и в цифровой форме).</w:t>
            </w:r>
          </w:p>
          <w:p w:rsidR="0044670E" w:rsidRPr="00B912FE" w:rsidRDefault="0044670E" w:rsidP="00524B52">
            <w:pPr>
              <w:pStyle w:val="40"/>
              <w:framePr w:wrap="notBeside" w:vAnchor="text" w:hAnchor="text" w:xAlign="center" w:y="1"/>
              <w:shd w:val="clear" w:color="auto" w:fill="auto"/>
              <w:ind w:firstLine="0"/>
              <w:rPr>
                <w:sz w:val="24"/>
                <w:szCs w:val="24"/>
              </w:rPr>
            </w:pPr>
            <w:r w:rsidRPr="00B912FE">
              <w:rPr>
                <w:sz w:val="24"/>
                <w:szCs w:val="24"/>
              </w:rPr>
              <w:t>Словари всех типов по русскому языку: толковый словарь, сло</w:t>
            </w:r>
            <w:r w:rsidRPr="00B912FE">
              <w:rPr>
                <w:sz w:val="24"/>
                <w:szCs w:val="24"/>
              </w:rPr>
              <w:softHyphen/>
              <w:t>варь фразеологизмов, морфемный и словообразовательный сло</w:t>
            </w:r>
            <w:r w:rsidRPr="00B912FE">
              <w:rPr>
                <w:sz w:val="24"/>
                <w:szCs w:val="24"/>
              </w:rPr>
              <w:softHyphen/>
              <w:t>вари.</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Репродукции картин и художественные фотографии в соответст</w:t>
            </w:r>
            <w:r w:rsidRPr="00B912FE">
              <w:rPr>
                <w:sz w:val="24"/>
                <w:szCs w:val="24"/>
              </w:rPr>
              <w:softHyphen/>
              <w:t>вии с тематикой и видами работы, указанными в стандарте на</w:t>
            </w:r>
            <w:r w:rsidRPr="00B912FE">
              <w:rPr>
                <w:sz w:val="24"/>
                <w:szCs w:val="24"/>
              </w:rPr>
              <w:softHyphen/>
              <w:t>чального образования по русскому языку (в том числе и в цифро</w:t>
            </w:r>
            <w:r w:rsidRPr="00B912FE">
              <w:rPr>
                <w:sz w:val="24"/>
                <w:szCs w:val="24"/>
              </w:rPr>
              <w:softHyphen/>
              <w:t>вой форме).</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360" w:line="240" w:lineRule="auto"/>
              <w:ind w:right="540" w:firstLine="0"/>
              <w:jc w:val="right"/>
              <w:rPr>
                <w:sz w:val="24"/>
                <w:szCs w:val="24"/>
              </w:rPr>
            </w:pPr>
            <w:r w:rsidRPr="00B912FE">
              <w:rPr>
                <w:sz w:val="24"/>
                <w:szCs w:val="24"/>
              </w:rPr>
              <w:t>Д</w:t>
            </w:r>
          </w:p>
          <w:p w:rsidR="0044670E" w:rsidRPr="00B912FE" w:rsidRDefault="0044670E" w:rsidP="00524B52">
            <w:pPr>
              <w:pStyle w:val="40"/>
              <w:framePr w:wrap="notBeside" w:vAnchor="text" w:hAnchor="text" w:xAlign="center" w:y="1"/>
              <w:shd w:val="clear" w:color="auto" w:fill="auto"/>
              <w:spacing w:before="360" w:after="360" w:line="240" w:lineRule="auto"/>
              <w:ind w:right="540" w:firstLine="0"/>
              <w:jc w:val="right"/>
              <w:rPr>
                <w:sz w:val="24"/>
                <w:szCs w:val="24"/>
              </w:rPr>
            </w:pPr>
            <w:r w:rsidRPr="00B912FE">
              <w:rPr>
                <w:sz w:val="24"/>
                <w:szCs w:val="24"/>
              </w:rPr>
              <w:t>Ф</w:t>
            </w:r>
          </w:p>
          <w:p w:rsidR="0044670E" w:rsidRPr="00B912FE" w:rsidRDefault="0044670E" w:rsidP="00524B52">
            <w:pPr>
              <w:pStyle w:val="40"/>
              <w:framePr w:wrap="notBeside" w:vAnchor="text" w:hAnchor="text" w:xAlign="center" w:y="1"/>
              <w:shd w:val="clear" w:color="auto" w:fill="auto"/>
              <w:spacing w:before="360" w:after="360" w:line="240" w:lineRule="auto"/>
              <w:ind w:right="540" w:firstLine="0"/>
              <w:jc w:val="right"/>
              <w:rPr>
                <w:sz w:val="24"/>
                <w:szCs w:val="24"/>
              </w:rPr>
            </w:pPr>
            <w:r w:rsidRPr="00B912FE">
              <w:rPr>
                <w:sz w:val="24"/>
                <w:szCs w:val="24"/>
                <w:vertAlign w:val="superscript"/>
              </w:rPr>
              <w:t>Д</w:t>
            </w:r>
          </w:p>
          <w:p w:rsidR="0044670E" w:rsidRPr="00B912FE" w:rsidRDefault="0044670E" w:rsidP="00524B52">
            <w:pPr>
              <w:pStyle w:val="40"/>
              <w:framePr w:wrap="notBeside" w:vAnchor="text" w:hAnchor="text" w:xAlign="center" w:y="1"/>
              <w:shd w:val="clear" w:color="auto" w:fill="auto"/>
              <w:spacing w:before="360" w:after="360" w:line="240" w:lineRule="auto"/>
              <w:ind w:right="540" w:firstLine="0"/>
              <w:jc w:val="right"/>
              <w:rPr>
                <w:sz w:val="24"/>
                <w:szCs w:val="24"/>
              </w:rPr>
            </w:pPr>
            <w:r w:rsidRPr="00B912FE">
              <w:rPr>
                <w:sz w:val="24"/>
                <w:szCs w:val="24"/>
                <w:vertAlign w:val="superscript"/>
              </w:rPr>
              <w:t>Д</w:t>
            </w:r>
          </w:p>
          <w:p w:rsidR="0044670E" w:rsidRPr="00B912FE" w:rsidRDefault="0044670E" w:rsidP="00524B52">
            <w:pPr>
              <w:pStyle w:val="40"/>
              <w:framePr w:wrap="notBeside" w:vAnchor="text" w:hAnchor="text" w:xAlign="center" w:y="1"/>
              <w:shd w:val="clear" w:color="auto" w:fill="auto"/>
              <w:spacing w:before="360" w:line="240" w:lineRule="auto"/>
              <w:ind w:right="540" w:firstLine="0"/>
              <w:jc w:val="right"/>
              <w:rPr>
                <w:sz w:val="24"/>
                <w:szCs w:val="24"/>
              </w:rPr>
            </w:pPr>
            <w:r w:rsidRPr="00B912FE">
              <w:rPr>
                <w:sz w:val="24"/>
                <w:szCs w:val="24"/>
              </w:rPr>
              <w:t xml:space="preserve">Ф/Д </w:t>
            </w:r>
            <w:proofErr w:type="gramStart"/>
            <w:r w:rsidRPr="00B912FE">
              <w:rPr>
                <w:sz w:val="24"/>
                <w:szCs w:val="24"/>
                <w:vertAlign w:val="superscript"/>
              </w:rPr>
              <w:t>Д</w:t>
            </w:r>
            <w:proofErr w:type="gramEnd"/>
          </w:p>
        </w:tc>
        <w:tc>
          <w:tcPr>
            <w:tcW w:w="4070" w:type="dxa"/>
            <w:tcBorders>
              <w:top w:val="single" w:sz="4" w:space="0" w:color="auto"/>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83" w:type="dxa"/>
            <w:gridSpan w:val="4"/>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60" w:firstLine="0"/>
              <w:jc w:val="left"/>
              <w:rPr>
                <w:sz w:val="24"/>
                <w:szCs w:val="24"/>
              </w:rPr>
            </w:pPr>
            <w:r w:rsidRPr="00B912FE">
              <w:rPr>
                <w:sz w:val="24"/>
                <w:szCs w:val="24"/>
              </w:rPr>
              <w:t>Игры и игрушки</w:t>
            </w:r>
          </w:p>
        </w:tc>
      </w:tr>
      <w:tr w:rsidR="0044670E" w:rsidRPr="00B912FE" w:rsidTr="00524B52">
        <w:trPr>
          <w:trHeight w:val="658"/>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2.</w:t>
            </w:r>
          </w:p>
        </w:tc>
        <w:tc>
          <w:tcPr>
            <w:tcW w:w="8741" w:type="dxa"/>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26" w:lineRule="exact"/>
              <w:ind w:left="120" w:firstLine="0"/>
              <w:jc w:val="left"/>
              <w:rPr>
                <w:sz w:val="24"/>
                <w:szCs w:val="24"/>
              </w:rPr>
            </w:pPr>
            <w:proofErr w:type="gramStart"/>
            <w:r w:rsidRPr="00B912FE">
              <w:rPr>
                <w:sz w:val="24"/>
                <w:szCs w:val="24"/>
              </w:rPr>
              <w:t>Наборы ролевых игр, игрушек и конструкторов (по темам:</w:t>
            </w:r>
            <w:proofErr w:type="gramEnd"/>
            <w:r w:rsidRPr="00B912FE">
              <w:rPr>
                <w:sz w:val="24"/>
                <w:szCs w:val="24"/>
              </w:rPr>
              <w:t xml:space="preserve"> </w:t>
            </w:r>
            <w:proofErr w:type="gramStart"/>
            <w:r w:rsidRPr="00B912FE">
              <w:rPr>
                <w:sz w:val="24"/>
                <w:szCs w:val="24"/>
              </w:rPr>
              <w:t>Дом, Зоопарк, Ферма, Транспорт, Магазин, и др.)</w:t>
            </w:r>
            <w:proofErr w:type="gramEnd"/>
          </w:p>
        </w:tc>
        <w:tc>
          <w:tcPr>
            <w:tcW w:w="1373" w:type="dxa"/>
            <w:tcBorders>
              <w:top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540" w:firstLine="0"/>
              <w:jc w:val="right"/>
              <w:rPr>
                <w:sz w:val="24"/>
                <w:szCs w:val="24"/>
              </w:rPr>
            </w:pPr>
            <w:proofErr w:type="gramStart"/>
            <w:r w:rsidRPr="00B912FE">
              <w:rPr>
                <w:sz w:val="24"/>
                <w:szCs w:val="24"/>
              </w:rPr>
              <w:t>П</w:t>
            </w:r>
            <w:proofErr w:type="gramEnd"/>
          </w:p>
        </w:tc>
        <w:tc>
          <w:tcPr>
            <w:tcW w:w="4070" w:type="dxa"/>
            <w:tcBorders>
              <w:top w:val="single" w:sz="4" w:space="0" w:color="auto"/>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499"/>
        <w:gridCol w:w="8846"/>
        <w:gridCol w:w="1267"/>
        <w:gridCol w:w="4186"/>
      </w:tblGrid>
      <w:tr w:rsidR="0044670E" w:rsidRPr="00B912FE" w:rsidTr="00524B52">
        <w:trPr>
          <w:trHeight w:val="346"/>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Настольные развивающие игры (типа "Эрудит") и др.</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20" w:firstLine="0"/>
              <w:jc w:val="left"/>
              <w:rPr>
                <w:sz w:val="24"/>
                <w:szCs w:val="24"/>
              </w:rPr>
            </w:pPr>
            <w:r w:rsidRPr="00B912FE">
              <w:rPr>
                <w:sz w:val="24"/>
                <w:szCs w:val="24"/>
              </w:rPr>
              <w:t>Ф</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p w:rsidR="0044670E" w:rsidRPr="00B912FE" w:rsidRDefault="0044670E" w:rsidP="0044670E">
      <w:pPr>
        <w:spacing w:line="300" w:lineRule="exact"/>
        <w:rPr>
          <w:rFonts w:ascii="Times New Roman" w:hAnsi="Times New Roman" w:cs="Times New Roman"/>
          <w:sz w:val="24"/>
          <w:szCs w:val="24"/>
        </w:rPr>
      </w:pPr>
    </w:p>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lastRenderedPageBreak/>
        <w:t>ЛИТЕРАТУРНОЕ ЧТЕНИЕ</w:t>
      </w:r>
    </w:p>
    <w:tbl>
      <w:tblPr>
        <w:tblW w:w="0" w:type="auto"/>
        <w:jc w:val="center"/>
        <w:tblLayout w:type="fixed"/>
        <w:tblCellMar>
          <w:left w:w="10" w:type="dxa"/>
          <w:right w:w="10" w:type="dxa"/>
        </w:tblCellMar>
        <w:tblLook w:val="04A0"/>
      </w:tblPr>
      <w:tblGrid>
        <w:gridCol w:w="499"/>
        <w:gridCol w:w="571"/>
        <w:gridCol w:w="8266"/>
        <w:gridCol w:w="1277"/>
        <w:gridCol w:w="4042"/>
      </w:tblGrid>
      <w:tr w:rsidR="0044670E" w:rsidRPr="00B912FE" w:rsidTr="00524B52">
        <w:trPr>
          <w:trHeight w:val="658"/>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37"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26" w:lineRule="exact"/>
              <w:ind w:left="120" w:firstLine="0"/>
              <w:jc w:val="left"/>
              <w:rPr>
                <w:sz w:val="24"/>
                <w:szCs w:val="24"/>
              </w:rPr>
            </w:pPr>
            <w:r w:rsidRPr="00B912FE">
              <w:rPr>
                <w:sz w:val="24"/>
                <w:szCs w:val="24"/>
              </w:rPr>
              <w:t>Наименование объектов и средств материально-технического обеспечения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400" w:firstLine="0"/>
              <w:jc w:val="right"/>
              <w:rPr>
                <w:sz w:val="24"/>
                <w:szCs w:val="24"/>
              </w:rPr>
            </w:pPr>
            <w:r w:rsidRPr="00B912FE">
              <w:rPr>
                <w:sz w:val="24"/>
                <w:szCs w:val="24"/>
              </w:rPr>
              <w:t>Кол-во</w:t>
            </w:r>
          </w:p>
        </w:tc>
        <w:tc>
          <w:tcPr>
            <w:tcW w:w="4042" w:type="dxa"/>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Примечание</w:t>
            </w:r>
          </w:p>
        </w:tc>
      </w:tr>
      <w:tr w:rsidR="0044670E" w:rsidRPr="00B912FE" w:rsidTr="00524B52">
        <w:trPr>
          <w:trHeight w:val="331"/>
          <w:jc w:val="center"/>
        </w:trPr>
        <w:tc>
          <w:tcPr>
            <w:tcW w:w="14655" w:type="dxa"/>
            <w:gridSpan w:val="5"/>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320" w:firstLine="0"/>
              <w:jc w:val="left"/>
              <w:rPr>
                <w:sz w:val="24"/>
                <w:szCs w:val="24"/>
              </w:rPr>
            </w:pPr>
            <w:r w:rsidRPr="00B912FE">
              <w:rPr>
                <w:sz w:val="24"/>
                <w:szCs w:val="24"/>
              </w:rPr>
              <w:t>Печатные пособия</w:t>
            </w:r>
          </w:p>
        </w:tc>
      </w:tr>
      <w:tr w:rsidR="0044670E" w:rsidRPr="00B912FE" w:rsidTr="00524B52">
        <w:trPr>
          <w:trHeight w:val="323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rPr>
              <w:t>1.</w:t>
            </w:r>
          </w:p>
        </w:tc>
        <w:tc>
          <w:tcPr>
            <w:tcW w:w="8837"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Наборы сюжетных картинок в соответствии с тематикой, определенной в стандарте начального образования по литературному чтению и в про</w:t>
            </w:r>
            <w:r w:rsidRPr="00B912FE">
              <w:rPr>
                <w:sz w:val="24"/>
                <w:szCs w:val="24"/>
              </w:rPr>
              <w:softHyphen/>
              <w:t xml:space="preserve">грамме обучения (в том числе в цифровой форме). </w:t>
            </w:r>
            <w:r w:rsidRPr="00B912FE">
              <w:rPr>
                <w:rStyle w:val="ac"/>
                <w:sz w:val="24"/>
                <w:szCs w:val="24"/>
              </w:rPr>
              <w:t>Словари</w:t>
            </w:r>
            <w:r w:rsidRPr="00B912FE">
              <w:rPr>
                <w:sz w:val="24"/>
                <w:szCs w:val="24"/>
              </w:rPr>
              <w:t xml:space="preserve"> (по возможности всех типов).</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Репродукции картин и художественные фотографии в соответст</w:t>
            </w:r>
            <w:r w:rsidRPr="00B912FE">
              <w:rPr>
                <w:sz w:val="24"/>
                <w:szCs w:val="24"/>
              </w:rPr>
              <w:softHyphen/>
              <w:t xml:space="preserve">вии с содержанием </w:t>
            </w:r>
            <w:proofErr w:type="gramStart"/>
            <w:r w:rsidRPr="00B912FE">
              <w:rPr>
                <w:sz w:val="24"/>
                <w:szCs w:val="24"/>
              </w:rPr>
              <w:t>обучения по</w:t>
            </w:r>
            <w:proofErr w:type="gramEnd"/>
            <w:r w:rsidRPr="00B912FE">
              <w:rPr>
                <w:sz w:val="24"/>
                <w:szCs w:val="24"/>
              </w:rPr>
              <w:t xml:space="preserve"> литературному чтению (в том чис</w:t>
            </w:r>
            <w:r w:rsidRPr="00B912FE">
              <w:rPr>
                <w:sz w:val="24"/>
                <w:szCs w:val="24"/>
              </w:rPr>
              <w:softHyphen/>
              <w:t>ле в цифровой форме).</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Детские книги разных типов и жанров из круга детского чтения.</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Портреты поэтов и писателей.</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Хрестоматии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360" w:line="240" w:lineRule="auto"/>
              <w:ind w:right="400" w:firstLine="0"/>
              <w:jc w:val="right"/>
              <w:rPr>
                <w:sz w:val="24"/>
                <w:szCs w:val="24"/>
              </w:rPr>
            </w:pPr>
            <w:r w:rsidRPr="00B912FE">
              <w:rPr>
                <w:sz w:val="24"/>
                <w:szCs w:val="24"/>
              </w:rPr>
              <w:t>Д</w:t>
            </w:r>
          </w:p>
          <w:p w:rsidR="0044670E" w:rsidRPr="00B912FE" w:rsidRDefault="0044670E" w:rsidP="00524B52">
            <w:pPr>
              <w:pStyle w:val="40"/>
              <w:framePr w:wrap="notBeside" w:vAnchor="text" w:hAnchor="text" w:xAlign="center" w:y="1"/>
              <w:shd w:val="clear" w:color="auto" w:fill="auto"/>
              <w:spacing w:before="360" w:after="360" w:line="240" w:lineRule="auto"/>
              <w:ind w:right="400" w:firstLine="0"/>
              <w:jc w:val="right"/>
              <w:rPr>
                <w:sz w:val="24"/>
                <w:szCs w:val="24"/>
              </w:rPr>
            </w:pPr>
            <w:r w:rsidRPr="00B912FE">
              <w:rPr>
                <w:sz w:val="24"/>
                <w:szCs w:val="24"/>
              </w:rPr>
              <w:t>Ф</w:t>
            </w:r>
          </w:p>
          <w:p w:rsidR="0044670E" w:rsidRPr="00B912FE" w:rsidRDefault="0044670E" w:rsidP="00524B52">
            <w:pPr>
              <w:pStyle w:val="40"/>
              <w:framePr w:wrap="notBeside" w:vAnchor="text" w:hAnchor="text" w:xAlign="center" w:y="1"/>
              <w:shd w:val="clear" w:color="auto" w:fill="auto"/>
              <w:spacing w:before="360" w:after="360" w:line="240" w:lineRule="auto"/>
              <w:ind w:right="400" w:firstLine="0"/>
              <w:jc w:val="right"/>
              <w:rPr>
                <w:sz w:val="24"/>
                <w:szCs w:val="24"/>
              </w:rPr>
            </w:pPr>
            <w:r w:rsidRPr="00B912FE">
              <w:rPr>
                <w:sz w:val="24"/>
                <w:szCs w:val="24"/>
              </w:rPr>
              <w:t>Д</w:t>
            </w:r>
          </w:p>
          <w:p w:rsidR="0044670E" w:rsidRPr="00B912FE" w:rsidRDefault="0044670E" w:rsidP="00524B52">
            <w:pPr>
              <w:pStyle w:val="40"/>
              <w:framePr w:wrap="notBeside" w:vAnchor="text" w:hAnchor="text" w:xAlign="center" w:y="1"/>
              <w:shd w:val="clear" w:color="auto" w:fill="auto"/>
              <w:spacing w:before="360" w:line="317" w:lineRule="exact"/>
              <w:ind w:right="400" w:firstLine="0"/>
              <w:jc w:val="right"/>
              <w:rPr>
                <w:sz w:val="24"/>
                <w:szCs w:val="24"/>
              </w:rPr>
            </w:pPr>
            <w:r w:rsidRPr="00B912FE">
              <w:rPr>
                <w:sz w:val="24"/>
                <w:szCs w:val="24"/>
              </w:rPr>
              <w:t>Д/К Д, Ф</w:t>
            </w:r>
          </w:p>
        </w:tc>
        <w:tc>
          <w:tcPr>
            <w:tcW w:w="4042" w:type="dxa"/>
            <w:tcBorders>
              <w:top w:val="single" w:sz="4" w:space="0" w:color="auto"/>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55" w:type="dxa"/>
            <w:gridSpan w:val="5"/>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320" w:firstLine="0"/>
              <w:jc w:val="left"/>
              <w:rPr>
                <w:sz w:val="24"/>
                <w:szCs w:val="24"/>
              </w:rPr>
            </w:pPr>
            <w:r w:rsidRPr="00B912FE">
              <w:rPr>
                <w:sz w:val="24"/>
                <w:szCs w:val="24"/>
              </w:rPr>
              <w:t>Игры и игрушки</w:t>
            </w:r>
          </w:p>
        </w:tc>
      </w:tr>
      <w:tr w:rsidR="0044670E" w:rsidRPr="00B912FE" w:rsidTr="00524B52">
        <w:trPr>
          <w:trHeight w:val="33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0" w:firstLine="0"/>
              <w:jc w:val="left"/>
              <w:rPr>
                <w:sz w:val="24"/>
                <w:szCs w:val="24"/>
              </w:rPr>
            </w:pPr>
            <w:r w:rsidRPr="00B912FE">
              <w:rPr>
                <w:sz w:val="24"/>
                <w:szCs w:val="24"/>
              </w:rPr>
              <w:t>2.</w:t>
            </w:r>
          </w:p>
        </w:tc>
        <w:tc>
          <w:tcPr>
            <w:tcW w:w="8837"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Настольные развивающие игры, литературное лото, викторины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400" w:firstLine="0"/>
              <w:jc w:val="right"/>
              <w:rPr>
                <w:sz w:val="24"/>
                <w:szCs w:val="24"/>
              </w:rPr>
            </w:pPr>
            <w:r w:rsidRPr="00B912FE">
              <w:rPr>
                <w:sz w:val="24"/>
                <w:szCs w:val="24"/>
              </w:rPr>
              <w:t>Ф</w:t>
            </w:r>
          </w:p>
        </w:tc>
        <w:tc>
          <w:tcPr>
            <w:tcW w:w="4042" w:type="dxa"/>
            <w:tcBorders>
              <w:top w:val="single" w:sz="4" w:space="0" w:color="auto"/>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979"/>
          <w:jc w:val="center"/>
        </w:trPr>
        <w:tc>
          <w:tcPr>
            <w:tcW w:w="14655" w:type="dxa"/>
            <w:gridSpan w:val="5"/>
            <w:tcBorders>
              <w:top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660" w:firstLine="0"/>
              <w:jc w:val="left"/>
              <w:rPr>
                <w:sz w:val="24"/>
                <w:szCs w:val="24"/>
              </w:rPr>
            </w:pPr>
            <w:r w:rsidRPr="00B912FE">
              <w:rPr>
                <w:sz w:val="24"/>
                <w:szCs w:val="24"/>
              </w:rPr>
              <w:t>ИНОСТРАННЫЙ ЯЗЫК</w:t>
            </w:r>
          </w:p>
        </w:tc>
      </w:tr>
      <w:tr w:rsidR="0044670E" w:rsidRPr="00B912FE" w:rsidTr="00524B52">
        <w:trPr>
          <w:trHeight w:val="662"/>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760" w:firstLine="0"/>
              <w:jc w:val="left"/>
              <w:rPr>
                <w:sz w:val="24"/>
                <w:szCs w:val="24"/>
              </w:rPr>
            </w:pPr>
            <w:r w:rsidRPr="00B912FE">
              <w:rPr>
                <w:sz w:val="24"/>
                <w:szCs w:val="24"/>
              </w:rPr>
              <w:t>№</w:t>
            </w:r>
          </w:p>
        </w:tc>
        <w:tc>
          <w:tcPr>
            <w:tcW w:w="82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firstLine="560"/>
              <w:rPr>
                <w:sz w:val="24"/>
                <w:szCs w:val="24"/>
              </w:rPr>
            </w:pPr>
            <w:r w:rsidRPr="00B912FE">
              <w:rPr>
                <w:sz w:val="24"/>
                <w:szCs w:val="24"/>
              </w:rPr>
              <w:t>Наименование объектов и средств материально- технического обеспечения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400" w:firstLine="0"/>
              <w:jc w:val="right"/>
              <w:rPr>
                <w:sz w:val="24"/>
                <w:szCs w:val="24"/>
              </w:rPr>
            </w:pPr>
            <w:r w:rsidRPr="00B912FE">
              <w:rPr>
                <w:sz w:val="24"/>
                <w:szCs w:val="24"/>
              </w:rPr>
              <w:t>Кол-во</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80" w:firstLine="0"/>
              <w:jc w:val="left"/>
              <w:rPr>
                <w:sz w:val="24"/>
                <w:szCs w:val="24"/>
              </w:rPr>
            </w:pPr>
            <w:r w:rsidRPr="00B912FE">
              <w:rPr>
                <w:sz w:val="24"/>
                <w:szCs w:val="24"/>
              </w:rPr>
              <w:t>Примечание</w:t>
            </w:r>
          </w:p>
        </w:tc>
      </w:tr>
      <w:tr w:rsidR="0044670E" w:rsidRPr="00B912FE" w:rsidTr="00524B52">
        <w:trPr>
          <w:trHeight w:val="331"/>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760" w:firstLine="0"/>
              <w:jc w:val="left"/>
              <w:rPr>
                <w:sz w:val="24"/>
                <w:szCs w:val="24"/>
              </w:rPr>
            </w:pPr>
            <w:r w:rsidRPr="00B912FE">
              <w:rPr>
                <w:sz w:val="24"/>
                <w:szCs w:val="24"/>
              </w:rPr>
              <w:t>1</w:t>
            </w:r>
          </w:p>
        </w:tc>
        <w:tc>
          <w:tcPr>
            <w:tcW w:w="82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4360" w:firstLine="0"/>
              <w:jc w:val="left"/>
              <w:rPr>
                <w:sz w:val="24"/>
                <w:szCs w:val="24"/>
              </w:rPr>
            </w:pPr>
            <w:r w:rsidRPr="00B912FE">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right="400" w:firstLine="0"/>
              <w:jc w:val="right"/>
              <w:rPr>
                <w:sz w:val="24"/>
                <w:szCs w:val="24"/>
              </w:rPr>
            </w:pPr>
            <w:r w:rsidRPr="00B912FE">
              <w:rPr>
                <w:sz w:val="24"/>
                <w:szCs w:val="24"/>
              </w:rPr>
              <w:t>3</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2200" w:firstLine="0"/>
              <w:jc w:val="left"/>
              <w:rPr>
                <w:sz w:val="24"/>
                <w:szCs w:val="24"/>
              </w:rPr>
            </w:pPr>
            <w:r w:rsidRPr="00B912FE">
              <w:rPr>
                <w:sz w:val="24"/>
                <w:szCs w:val="24"/>
              </w:rPr>
              <w:t>4</w:t>
            </w:r>
          </w:p>
        </w:tc>
      </w:tr>
      <w:tr w:rsidR="0044670E" w:rsidRPr="00B912FE" w:rsidTr="00524B52">
        <w:trPr>
          <w:trHeight w:val="341"/>
          <w:jc w:val="center"/>
        </w:trPr>
        <w:tc>
          <w:tcPr>
            <w:tcW w:w="14655" w:type="dxa"/>
            <w:gridSpan w:val="5"/>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320" w:firstLine="0"/>
              <w:jc w:val="left"/>
              <w:rPr>
                <w:sz w:val="24"/>
                <w:szCs w:val="24"/>
              </w:rPr>
            </w:pPr>
            <w:r w:rsidRPr="00B912FE">
              <w:rPr>
                <w:sz w:val="24"/>
                <w:szCs w:val="24"/>
              </w:rPr>
              <w:t>Печатные пособия</w:t>
            </w: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1070"/>
        <w:gridCol w:w="8285"/>
        <w:gridCol w:w="1181"/>
        <w:gridCol w:w="4066"/>
      </w:tblGrid>
      <w:tr w:rsidR="0044670E" w:rsidRPr="00B912FE" w:rsidTr="00524B52">
        <w:trPr>
          <w:trHeight w:val="387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700" w:firstLine="0"/>
              <w:jc w:val="left"/>
              <w:rPr>
                <w:sz w:val="24"/>
                <w:szCs w:val="24"/>
              </w:rPr>
            </w:pPr>
            <w:r w:rsidRPr="00B912FE">
              <w:rPr>
                <w:sz w:val="24"/>
                <w:szCs w:val="24"/>
              </w:rPr>
              <w:lastRenderedPageBreak/>
              <w:t>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Алфавит (настенная таблица)</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Касса букв и буквосочетаний (по возможности)</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Транскрипционные знаки (таблица)</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Грамматические таблицы к основным разделам грамматического материала, содержащегося в стандарте начального образования по иностранному языку</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Наборы тематических картинок в соответствии с тематикой, опре</w:t>
            </w:r>
            <w:r w:rsidRPr="00B912FE">
              <w:rPr>
                <w:sz w:val="24"/>
                <w:szCs w:val="24"/>
              </w:rPr>
              <w:softHyphen/>
              <w:t>деленной в стандарте начального образования по иностранному языку</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Ситуационные плакаты (магнитные или иные) с раздаточным ма</w:t>
            </w:r>
            <w:r w:rsidRPr="00B912FE">
              <w:rPr>
                <w:sz w:val="24"/>
                <w:szCs w:val="24"/>
              </w:rPr>
              <w:softHyphen/>
              <w:t>териалом по темам: Классная комната, Квартира, Детская комната, Магазин и т.п.</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60" w:line="240" w:lineRule="auto"/>
              <w:ind w:right="340" w:firstLine="0"/>
              <w:jc w:val="right"/>
              <w:rPr>
                <w:sz w:val="24"/>
                <w:szCs w:val="24"/>
              </w:rPr>
            </w:pPr>
            <w:r w:rsidRPr="00B912FE">
              <w:rPr>
                <w:sz w:val="24"/>
                <w:szCs w:val="24"/>
              </w:rPr>
              <w:t>Д</w:t>
            </w:r>
          </w:p>
          <w:p w:rsidR="0044670E" w:rsidRPr="00B912FE" w:rsidRDefault="0044670E" w:rsidP="00524B52">
            <w:pPr>
              <w:pStyle w:val="40"/>
              <w:framePr w:wrap="notBeside" w:vAnchor="text" w:hAnchor="text" w:xAlign="center" w:y="1"/>
              <w:shd w:val="clear" w:color="auto" w:fill="auto"/>
              <w:spacing w:before="60" w:after="60" w:line="240" w:lineRule="auto"/>
              <w:ind w:right="340" w:firstLine="0"/>
              <w:jc w:val="right"/>
              <w:rPr>
                <w:sz w:val="24"/>
                <w:szCs w:val="24"/>
              </w:rPr>
            </w:pPr>
            <w:r w:rsidRPr="00B912FE">
              <w:rPr>
                <w:sz w:val="24"/>
                <w:szCs w:val="24"/>
              </w:rPr>
              <w:t>Ф</w:t>
            </w:r>
          </w:p>
          <w:p w:rsidR="0044670E" w:rsidRPr="00B912FE" w:rsidRDefault="0044670E" w:rsidP="00524B52">
            <w:pPr>
              <w:pStyle w:val="40"/>
              <w:framePr w:wrap="notBeside" w:vAnchor="text" w:hAnchor="text" w:xAlign="center" w:y="1"/>
              <w:shd w:val="clear" w:color="auto" w:fill="auto"/>
              <w:spacing w:before="60" w:after="360" w:line="240" w:lineRule="auto"/>
              <w:ind w:right="340" w:firstLine="0"/>
              <w:jc w:val="right"/>
              <w:rPr>
                <w:sz w:val="24"/>
                <w:szCs w:val="24"/>
              </w:rPr>
            </w:pPr>
            <w:r w:rsidRPr="00B912FE">
              <w:rPr>
                <w:sz w:val="24"/>
                <w:szCs w:val="24"/>
                <w:vertAlign w:val="superscript"/>
              </w:rPr>
              <w:t>Д</w:t>
            </w:r>
          </w:p>
          <w:p w:rsidR="0044670E" w:rsidRPr="00B912FE" w:rsidRDefault="0044670E" w:rsidP="00524B52">
            <w:pPr>
              <w:pStyle w:val="40"/>
              <w:framePr w:wrap="notBeside" w:vAnchor="text" w:hAnchor="text" w:xAlign="center" w:y="1"/>
              <w:shd w:val="clear" w:color="auto" w:fill="auto"/>
              <w:spacing w:before="360" w:after="660" w:line="240" w:lineRule="auto"/>
              <w:ind w:right="340" w:firstLine="0"/>
              <w:jc w:val="right"/>
              <w:rPr>
                <w:sz w:val="24"/>
                <w:szCs w:val="24"/>
              </w:rPr>
            </w:pPr>
            <w:r w:rsidRPr="00B912FE">
              <w:rPr>
                <w:sz w:val="24"/>
                <w:szCs w:val="24"/>
                <w:vertAlign w:val="superscript"/>
              </w:rPr>
              <w:t xml:space="preserve">Д </w:t>
            </w:r>
            <w:proofErr w:type="gramStart"/>
            <w:r w:rsidRPr="00B912FE">
              <w:rPr>
                <w:sz w:val="24"/>
                <w:szCs w:val="24"/>
                <w:vertAlign w:val="superscript"/>
              </w:rPr>
              <w:t>Д</w:t>
            </w:r>
            <w:proofErr w:type="gramEnd"/>
          </w:p>
          <w:p w:rsidR="0044670E" w:rsidRPr="00B912FE" w:rsidRDefault="0044670E" w:rsidP="00524B52">
            <w:pPr>
              <w:pStyle w:val="40"/>
              <w:framePr w:wrap="notBeside" w:vAnchor="text" w:hAnchor="text" w:xAlign="center" w:y="1"/>
              <w:shd w:val="clear" w:color="auto" w:fill="auto"/>
              <w:spacing w:before="660" w:line="240" w:lineRule="auto"/>
              <w:ind w:left="100" w:firstLine="0"/>
              <w:jc w:val="left"/>
              <w:rPr>
                <w:sz w:val="24"/>
                <w:szCs w:val="24"/>
              </w:rPr>
            </w:pPr>
            <w:r w:rsidRPr="00B912FE">
              <w:rPr>
                <w:sz w:val="24"/>
                <w:szCs w:val="24"/>
                <w:vertAlign w:val="superscript"/>
              </w:rPr>
              <w:t>Д</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979"/>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700" w:firstLine="0"/>
              <w:jc w:val="left"/>
              <w:rPr>
                <w:sz w:val="24"/>
                <w:szCs w:val="24"/>
              </w:rPr>
            </w:pPr>
            <w:r w:rsidRPr="00B912FE">
              <w:rPr>
                <w:sz w:val="24"/>
                <w:szCs w:val="24"/>
              </w:rPr>
              <w:t>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317" w:lineRule="exact"/>
              <w:rPr>
                <w:sz w:val="24"/>
                <w:szCs w:val="24"/>
              </w:rPr>
            </w:pPr>
            <w:r w:rsidRPr="00B912FE">
              <w:rPr>
                <w:sz w:val="24"/>
                <w:szCs w:val="24"/>
              </w:rPr>
              <w:t>Карты на иностранном языке:</w:t>
            </w:r>
          </w:p>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Географическая карта страны изучаемого языка Географическая карта Европы</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340" w:firstLine="0"/>
              <w:jc w:val="right"/>
              <w:rPr>
                <w:sz w:val="24"/>
                <w:szCs w:val="24"/>
              </w:rPr>
            </w:pPr>
            <w:r w:rsidRPr="00B912FE">
              <w:rPr>
                <w:sz w:val="24"/>
                <w:szCs w:val="24"/>
                <w:vertAlign w:val="superscript"/>
              </w:rPr>
              <w:t xml:space="preserve">Д </w:t>
            </w:r>
            <w:proofErr w:type="gramStart"/>
            <w:r w:rsidRPr="00B912FE">
              <w:rPr>
                <w:sz w:val="24"/>
                <w:szCs w:val="24"/>
                <w:vertAlign w:val="superscript"/>
              </w:rPr>
              <w:t>Д</w:t>
            </w:r>
            <w:proofErr w:type="gramEnd"/>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02"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940" w:firstLine="0"/>
              <w:jc w:val="left"/>
              <w:rPr>
                <w:sz w:val="24"/>
                <w:szCs w:val="24"/>
              </w:rPr>
            </w:pPr>
            <w:r w:rsidRPr="00B912FE">
              <w:rPr>
                <w:sz w:val="24"/>
                <w:szCs w:val="24"/>
              </w:rPr>
              <w:t>Технические средства обучения и оборудование кабинета</w:t>
            </w:r>
          </w:p>
        </w:tc>
      </w:tr>
      <w:tr w:rsidR="0044670E" w:rsidRPr="00B912FE" w:rsidTr="00524B52">
        <w:trPr>
          <w:trHeight w:val="65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700" w:firstLine="0"/>
              <w:jc w:val="left"/>
              <w:rPr>
                <w:sz w:val="24"/>
                <w:szCs w:val="24"/>
              </w:rPr>
            </w:pPr>
            <w:r w:rsidRPr="00B912FE">
              <w:rPr>
                <w:sz w:val="24"/>
                <w:szCs w:val="24"/>
              </w:rPr>
              <w:t>3.</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17" w:lineRule="exact"/>
              <w:ind w:firstLine="0"/>
              <w:rPr>
                <w:sz w:val="24"/>
                <w:szCs w:val="24"/>
              </w:rPr>
            </w:pPr>
            <w:r w:rsidRPr="00B912FE">
              <w:rPr>
                <w:sz w:val="24"/>
                <w:szCs w:val="24"/>
              </w:rPr>
              <w:t>Лингафонные устройства, обеспечивающие связь между пре</w:t>
            </w:r>
            <w:r w:rsidRPr="00B912FE">
              <w:rPr>
                <w:sz w:val="24"/>
                <w:szCs w:val="24"/>
              </w:rPr>
              <w:softHyphen/>
              <w:t>подавателем и учащимися, между учащимися</w:t>
            </w:r>
            <w:r w:rsidRPr="00B912FE">
              <w:rPr>
                <w:rStyle w:val="41"/>
                <w:sz w:val="24"/>
                <w:szCs w:val="24"/>
              </w:rPr>
              <w:t xml:space="preserve"> (по возможности)</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60" w:line="240" w:lineRule="auto"/>
              <w:ind w:right="340" w:firstLine="0"/>
              <w:jc w:val="right"/>
              <w:rPr>
                <w:sz w:val="24"/>
                <w:szCs w:val="24"/>
              </w:rPr>
            </w:pPr>
            <w:r w:rsidRPr="00B912FE">
              <w:rPr>
                <w:sz w:val="24"/>
                <w:szCs w:val="24"/>
              </w:rPr>
              <w:t>К</w:t>
            </w:r>
          </w:p>
          <w:p w:rsidR="0044670E" w:rsidRPr="00B912FE" w:rsidRDefault="0044670E" w:rsidP="00524B52">
            <w:pPr>
              <w:pStyle w:val="40"/>
              <w:framePr w:wrap="notBeside" w:vAnchor="text" w:hAnchor="text" w:xAlign="center" w:y="1"/>
              <w:shd w:val="clear" w:color="auto" w:fill="auto"/>
              <w:spacing w:before="60" w:line="240" w:lineRule="auto"/>
              <w:ind w:right="340" w:firstLine="0"/>
              <w:jc w:val="right"/>
              <w:rPr>
                <w:sz w:val="24"/>
                <w:szCs w:val="24"/>
              </w:rPr>
            </w:pPr>
            <w:r w:rsidRPr="00B912FE">
              <w:rPr>
                <w:sz w:val="24"/>
                <w:szCs w:val="24"/>
              </w:rPr>
              <w:t>Д</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620" w:firstLine="0"/>
              <w:jc w:val="left"/>
              <w:rPr>
                <w:sz w:val="24"/>
                <w:szCs w:val="24"/>
              </w:rPr>
            </w:pPr>
            <w:r w:rsidRPr="00B912FE">
              <w:rPr>
                <w:sz w:val="24"/>
                <w:szCs w:val="24"/>
              </w:rPr>
              <w:t>При наличии условий</w:t>
            </w:r>
          </w:p>
        </w:tc>
      </w:tr>
      <w:tr w:rsidR="0044670E" w:rsidRPr="00B912FE" w:rsidTr="00524B52">
        <w:trPr>
          <w:trHeight w:val="331"/>
          <w:jc w:val="center"/>
        </w:trPr>
        <w:tc>
          <w:tcPr>
            <w:tcW w:w="14602"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860" w:firstLine="0"/>
              <w:jc w:val="left"/>
              <w:rPr>
                <w:sz w:val="24"/>
                <w:szCs w:val="24"/>
              </w:rPr>
            </w:pPr>
            <w:r w:rsidRPr="00B912FE">
              <w:rPr>
                <w:sz w:val="24"/>
                <w:szCs w:val="24"/>
              </w:rPr>
              <w:t>Экранно-звуковые пособия</w:t>
            </w:r>
          </w:p>
        </w:tc>
      </w:tr>
      <w:tr w:rsidR="0044670E" w:rsidRPr="00B912FE" w:rsidTr="00524B52">
        <w:trPr>
          <w:trHeight w:val="109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700" w:firstLine="0"/>
              <w:jc w:val="left"/>
              <w:rPr>
                <w:sz w:val="24"/>
                <w:szCs w:val="24"/>
              </w:rPr>
            </w:pPr>
            <w:r w:rsidRPr="00B912FE">
              <w:rPr>
                <w:sz w:val="24"/>
                <w:szCs w:val="24"/>
              </w:rPr>
              <w:t>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400" w:firstLine="0"/>
              <w:jc w:val="left"/>
              <w:rPr>
                <w:sz w:val="24"/>
                <w:szCs w:val="24"/>
              </w:rPr>
            </w:pPr>
            <w:r w:rsidRPr="00B912FE">
              <w:rPr>
                <w:sz w:val="24"/>
                <w:szCs w:val="24"/>
              </w:rPr>
              <w:t>Аудиозаписи к УМК, используемые для изучения ино</w:t>
            </w:r>
            <w:r w:rsidRPr="00B912FE">
              <w:rPr>
                <w:sz w:val="24"/>
                <w:szCs w:val="24"/>
              </w:rPr>
              <w:softHyphen/>
              <w:t>странного языка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340" w:firstLine="0"/>
              <w:jc w:val="right"/>
              <w:rPr>
                <w:sz w:val="24"/>
                <w:szCs w:val="24"/>
              </w:rPr>
            </w:pPr>
            <w:r w:rsidRPr="00B912FE">
              <w:rPr>
                <w:sz w:val="24"/>
                <w:szCs w:val="24"/>
              </w:rPr>
              <w:t>Д</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6"/>
          <w:jc w:val="center"/>
        </w:trPr>
        <w:tc>
          <w:tcPr>
            <w:tcW w:w="14602"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500" w:firstLine="0"/>
              <w:jc w:val="left"/>
              <w:rPr>
                <w:sz w:val="24"/>
                <w:szCs w:val="24"/>
              </w:rPr>
            </w:pPr>
            <w:r w:rsidRPr="00B912FE">
              <w:rPr>
                <w:sz w:val="24"/>
                <w:szCs w:val="24"/>
              </w:rPr>
              <w:t>Игры и игрушки</w:t>
            </w:r>
          </w:p>
        </w:tc>
      </w:tr>
      <w:tr w:rsidR="0044670E" w:rsidRPr="00B912FE" w:rsidTr="00524B52">
        <w:trPr>
          <w:trHeight w:val="1949"/>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700" w:firstLine="0"/>
              <w:jc w:val="left"/>
              <w:rPr>
                <w:sz w:val="24"/>
                <w:szCs w:val="24"/>
              </w:rPr>
            </w:pPr>
            <w:r w:rsidRPr="00B912FE">
              <w:rPr>
                <w:sz w:val="24"/>
                <w:szCs w:val="24"/>
              </w:rPr>
              <w:t>5.</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17" w:lineRule="exact"/>
              <w:ind w:firstLine="0"/>
              <w:rPr>
                <w:sz w:val="24"/>
                <w:szCs w:val="24"/>
              </w:rPr>
            </w:pPr>
            <w:r w:rsidRPr="00B912FE">
              <w:rPr>
                <w:sz w:val="24"/>
                <w:szCs w:val="24"/>
              </w:rPr>
              <w:t>Куклы в национальной одежде, передающие облик жителей стран изучаемого языка</w:t>
            </w:r>
          </w:p>
          <w:p w:rsidR="0044670E" w:rsidRPr="00B912FE" w:rsidRDefault="0044670E" w:rsidP="00524B52">
            <w:pPr>
              <w:pStyle w:val="40"/>
              <w:framePr w:wrap="notBeside" w:vAnchor="text" w:hAnchor="text" w:xAlign="center" w:y="1"/>
              <w:shd w:val="clear" w:color="auto" w:fill="auto"/>
              <w:spacing w:line="317" w:lineRule="exact"/>
              <w:ind w:left="120" w:firstLine="0"/>
              <w:jc w:val="left"/>
              <w:rPr>
                <w:sz w:val="24"/>
                <w:szCs w:val="24"/>
              </w:rPr>
            </w:pPr>
            <w:r w:rsidRPr="00B912FE">
              <w:rPr>
                <w:sz w:val="24"/>
                <w:szCs w:val="24"/>
              </w:rPr>
              <w:t xml:space="preserve">Лото (домино), развивающие игры на иностранном языке. </w:t>
            </w:r>
            <w:proofErr w:type="gramStart"/>
            <w:r w:rsidRPr="00B912FE">
              <w:rPr>
                <w:sz w:val="24"/>
                <w:szCs w:val="24"/>
              </w:rPr>
              <w:t>Наборы ролевых игр, игрушек и конструкторов (по темам:</w:t>
            </w:r>
            <w:proofErr w:type="gramEnd"/>
            <w:r w:rsidRPr="00B912FE">
              <w:rPr>
                <w:sz w:val="24"/>
                <w:szCs w:val="24"/>
              </w:rPr>
              <w:t xml:space="preserve"> </w:t>
            </w:r>
            <w:proofErr w:type="gramStart"/>
            <w:r w:rsidRPr="00B912FE">
              <w:rPr>
                <w:sz w:val="24"/>
                <w:szCs w:val="24"/>
              </w:rPr>
              <w:t>Дом, Зоопарк, Ферма, Транспорт, Магазин, и др.)</w:t>
            </w:r>
            <w:proofErr w:type="gramEnd"/>
          </w:p>
          <w:p w:rsidR="0044670E" w:rsidRPr="00B912FE" w:rsidRDefault="0044670E" w:rsidP="00524B52">
            <w:pPr>
              <w:pStyle w:val="9"/>
              <w:framePr w:wrap="notBeside" w:vAnchor="text" w:hAnchor="text" w:xAlign="center" w:y="1"/>
              <w:shd w:val="clear" w:color="auto" w:fill="auto"/>
              <w:spacing w:line="317" w:lineRule="exact"/>
              <w:ind w:firstLine="0"/>
              <w:rPr>
                <w:sz w:val="24"/>
                <w:szCs w:val="24"/>
              </w:rPr>
            </w:pPr>
            <w:r w:rsidRPr="00B912FE">
              <w:rPr>
                <w:sz w:val="24"/>
                <w:szCs w:val="24"/>
              </w:rPr>
              <w:t>Мячи</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after="60" w:line="240" w:lineRule="auto"/>
              <w:ind w:right="340" w:firstLine="0"/>
              <w:jc w:val="right"/>
              <w:rPr>
                <w:sz w:val="24"/>
                <w:szCs w:val="24"/>
              </w:rPr>
            </w:pPr>
            <w:r w:rsidRPr="00B912FE">
              <w:rPr>
                <w:sz w:val="24"/>
                <w:szCs w:val="24"/>
              </w:rPr>
              <w:t>Д</w:t>
            </w:r>
          </w:p>
          <w:p w:rsidR="0044670E" w:rsidRPr="00B912FE" w:rsidRDefault="0044670E" w:rsidP="00524B52">
            <w:pPr>
              <w:pStyle w:val="9"/>
              <w:framePr w:wrap="notBeside" w:vAnchor="text" w:hAnchor="text" w:xAlign="center" w:y="1"/>
              <w:shd w:val="clear" w:color="auto" w:fill="auto"/>
              <w:spacing w:before="60" w:line="648" w:lineRule="exact"/>
              <w:ind w:right="340" w:firstLine="0"/>
              <w:jc w:val="right"/>
              <w:rPr>
                <w:sz w:val="24"/>
                <w:szCs w:val="24"/>
              </w:rPr>
            </w:pPr>
            <w:proofErr w:type="gramStart"/>
            <w:r w:rsidRPr="00B912FE">
              <w:rPr>
                <w:sz w:val="24"/>
                <w:szCs w:val="24"/>
              </w:rPr>
              <w:t>П</w:t>
            </w:r>
            <w:proofErr w:type="gramEnd"/>
            <w:r w:rsidRPr="00B912FE">
              <w:rPr>
                <w:sz w:val="24"/>
                <w:szCs w:val="24"/>
              </w:rPr>
              <w:t xml:space="preserve"> </w:t>
            </w:r>
            <w:r w:rsidRPr="00B912FE">
              <w:rPr>
                <w:rStyle w:val="ac"/>
                <w:sz w:val="24"/>
                <w:szCs w:val="24"/>
              </w:rPr>
              <w:t>Ф</w:t>
            </w:r>
          </w:p>
          <w:p w:rsidR="0044670E" w:rsidRPr="00B912FE" w:rsidRDefault="0044670E" w:rsidP="00524B52">
            <w:pPr>
              <w:pStyle w:val="40"/>
              <w:framePr w:wrap="notBeside" w:vAnchor="text" w:hAnchor="text" w:xAlign="center" w:y="1"/>
              <w:shd w:val="clear" w:color="auto" w:fill="auto"/>
              <w:spacing w:line="240" w:lineRule="auto"/>
              <w:ind w:right="340" w:firstLine="0"/>
              <w:jc w:val="right"/>
              <w:rPr>
                <w:sz w:val="24"/>
                <w:szCs w:val="24"/>
              </w:rPr>
            </w:pPr>
            <w:r w:rsidRPr="00B912FE">
              <w:rPr>
                <w:sz w:val="24"/>
                <w:szCs w:val="24"/>
              </w:rPr>
              <w:t>Д</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t>ОКРУЖАЮЩИЙ МИР</w:t>
      </w:r>
    </w:p>
    <w:tbl>
      <w:tblPr>
        <w:tblW w:w="0" w:type="auto"/>
        <w:jc w:val="center"/>
        <w:tblLayout w:type="fixed"/>
        <w:tblCellMar>
          <w:left w:w="10" w:type="dxa"/>
          <w:right w:w="10" w:type="dxa"/>
        </w:tblCellMar>
        <w:tblLook w:val="04A0"/>
      </w:tblPr>
      <w:tblGrid>
        <w:gridCol w:w="571"/>
        <w:gridCol w:w="9072"/>
        <w:gridCol w:w="859"/>
        <w:gridCol w:w="4272"/>
      </w:tblGrid>
      <w:tr w:rsidR="0044670E" w:rsidRPr="00B912FE" w:rsidTr="00524B52">
        <w:trPr>
          <w:trHeight w:val="6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17" w:lineRule="exact"/>
              <w:ind w:firstLine="0"/>
              <w:jc w:val="center"/>
              <w:rPr>
                <w:sz w:val="24"/>
                <w:szCs w:val="24"/>
              </w:rPr>
            </w:pPr>
            <w:r w:rsidRPr="00B912FE">
              <w:rPr>
                <w:sz w:val="24"/>
                <w:szCs w:val="24"/>
              </w:rPr>
              <w:t>Наименование объектов и средств материально-технического обес</w:t>
            </w:r>
            <w:r w:rsidRPr="00B912FE">
              <w:rPr>
                <w:sz w:val="24"/>
                <w:szCs w:val="24"/>
              </w:rPr>
              <w:softHyphen/>
              <w:t>печения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firstLine="0"/>
              <w:jc w:val="center"/>
              <w:rPr>
                <w:sz w:val="24"/>
                <w:szCs w:val="24"/>
              </w:rPr>
            </w:pPr>
            <w:r w:rsidRPr="00B912FE">
              <w:rPr>
                <w:sz w:val="24"/>
                <w:szCs w:val="24"/>
              </w:rPr>
              <w:t xml:space="preserve">Кол- </w:t>
            </w:r>
            <w:proofErr w:type="gramStart"/>
            <w:r w:rsidRPr="00B912FE">
              <w:rPr>
                <w:sz w:val="24"/>
                <w:szCs w:val="24"/>
              </w:rPr>
              <w:t>во</w:t>
            </w:r>
            <w:proofErr w:type="gramEnd"/>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340" w:firstLine="0"/>
              <w:jc w:val="left"/>
              <w:rPr>
                <w:sz w:val="24"/>
                <w:szCs w:val="24"/>
              </w:rPr>
            </w:pPr>
            <w:r w:rsidRPr="00B912FE">
              <w:rPr>
                <w:sz w:val="24"/>
                <w:szCs w:val="24"/>
              </w:rPr>
              <w:t>Примечание</w:t>
            </w:r>
          </w:p>
        </w:tc>
      </w:tr>
      <w:tr w:rsidR="0044670E" w:rsidRPr="00B912FE" w:rsidTr="00524B52">
        <w:trPr>
          <w:trHeight w:val="331"/>
          <w:jc w:val="center"/>
        </w:trPr>
        <w:tc>
          <w:tcPr>
            <w:tcW w:w="9643"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4320" w:firstLine="0"/>
              <w:jc w:val="left"/>
              <w:rPr>
                <w:sz w:val="24"/>
                <w:szCs w:val="24"/>
              </w:rPr>
            </w:pPr>
            <w:r w:rsidRPr="00B912FE">
              <w:rPr>
                <w:sz w:val="24"/>
                <w:szCs w:val="24"/>
              </w:rPr>
              <w:t>Библиотечный фон</w:t>
            </w:r>
            <w:proofErr w:type="gramStart"/>
            <w:r w:rsidRPr="00B912FE">
              <w:rPr>
                <w:sz w:val="24"/>
                <w:szCs w:val="24"/>
              </w:rPr>
              <w:t>д(</w:t>
            </w:r>
            <w:proofErr w:type="gramEnd"/>
            <w:r w:rsidRPr="00B912FE">
              <w:rPr>
                <w:sz w:val="24"/>
                <w:szCs w:val="24"/>
              </w:rPr>
              <w:t>книгопечатная проду</w:t>
            </w:r>
          </w:p>
        </w:tc>
        <w:tc>
          <w:tcPr>
            <w:tcW w:w="5131"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firstLine="0"/>
              <w:jc w:val="left"/>
              <w:rPr>
                <w:sz w:val="24"/>
                <w:szCs w:val="24"/>
              </w:rPr>
            </w:pPr>
            <w:proofErr w:type="gramStart"/>
            <w:r w:rsidRPr="00B912FE">
              <w:rPr>
                <w:sz w:val="24"/>
                <w:szCs w:val="24"/>
              </w:rPr>
              <w:t>кция)</w:t>
            </w:r>
            <w:proofErr w:type="gramEnd"/>
          </w:p>
        </w:tc>
      </w:tr>
      <w:tr w:rsidR="0044670E" w:rsidRPr="00B912FE" w:rsidTr="00524B52">
        <w:trPr>
          <w:trHeight w:val="193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40" w:firstLine="0"/>
              <w:jc w:val="left"/>
              <w:rPr>
                <w:sz w:val="24"/>
                <w:szCs w:val="24"/>
              </w:rPr>
            </w:pPr>
            <w:r w:rsidRPr="00B912FE">
              <w:rPr>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Научно-популярные, художественные книги для чтения (в соответствии с основным содержанием обучения).</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Детская справочная литература (справочники, атлас</w:t>
            </w:r>
            <w:proofErr w:type="gramStart"/>
            <w:r w:rsidRPr="00B912FE">
              <w:rPr>
                <w:sz w:val="24"/>
                <w:szCs w:val="24"/>
              </w:rPr>
              <w:t>ы-</w:t>
            </w:r>
            <w:proofErr w:type="gramEnd"/>
            <w:r w:rsidRPr="00B912FE">
              <w:rPr>
                <w:sz w:val="24"/>
                <w:szCs w:val="24"/>
              </w:rPr>
              <w:t xml:space="preserve"> определители, энциклопедии) об окружающем мире (природе, труде людей, общественных явлениях и пр.).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648" w:lineRule="exact"/>
              <w:ind w:firstLine="0"/>
              <w:jc w:val="center"/>
              <w:rPr>
                <w:sz w:val="24"/>
                <w:szCs w:val="24"/>
              </w:rPr>
            </w:pPr>
            <w:r w:rsidRPr="00B912FE">
              <w:rPr>
                <w:sz w:val="24"/>
                <w:szCs w:val="24"/>
              </w:rPr>
              <w:t xml:space="preserve">К </w:t>
            </w:r>
            <w:proofErr w:type="gramStart"/>
            <w:r w:rsidRPr="00B912FE">
              <w:rPr>
                <w:sz w:val="24"/>
                <w:szCs w:val="24"/>
              </w:rPr>
              <w:t>П</w:t>
            </w:r>
            <w:proofErr w:type="gramEnd"/>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В библиотечный фонд входят комплекты учебников, рекомен</w:t>
            </w:r>
            <w:r w:rsidRPr="00B912FE">
              <w:rPr>
                <w:sz w:val="24"/>
                <w:szCs w:val="24"/>
              </w:rPr>
              <w:softHyphen/>
              <w:t>дованные или допущенные Ми</w:t>
            </w:r>
            <w:r w:rsidRPr="00B912FE">
              <w:rPr>
                <w:sz w:val="24"/>
                <w:szCs w:val="24"/>
              </w:rPr>
              <w:softHyphen/>
              <w:t>нистерством образования и нау</w:t>
            </w:r>
            <w:r w:rsidRPr="00B912FE">
              <w:rPr>
                <w:sz w:val="24"/>
                <w:szCs w:val="24"/>
              </w:rPr>
              <w:softHyphen/>
              <w:t>ки</w:t>
            </w:r>
          </w:p>
        </w:tc>
      </w:tr>
      <w:tr w:rsidR="0044670E" w:rsidRPr="00B912FE" w:rsidTr="00524B52">
        <w:trPr>
          <w:trHeight w:val="336"/>
          <w:jc w:val="center"/>
        </w:trPr>
        <w:tc>
          <w:tcPr>
            <w:tcW w:w="14774"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0" w:firstLine="0"/>
              <w:jc w:val="left"/>
              <w:rPr>
                <w:sz w:val="24"/>
                <w:szCs w:val="24"/>
              </w:rPr>
            </w:pPr>
            <w:r w:rsidRPr="00B912FE">
              <w:rPr>
                <w:sz w:val="24"/>
                <w:szCs w:val="24"/>
              </w:rPr>
              <w:t>Печатные пособия</w:t>
            </w:r>
          </w:p>
        </w:tc>
      </w:tr>
      <w:tr w:rsidR="0044670E" w:rsidRPr="00B912FE" w:rsidTr="00524B52">
        <w:trPr>
          <w:trHeight w:val="290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40" w:firstLine="0"/>
              <w:jc w:val="left"/>
              <w:rPr>
                <w:sz w:val="24"/>
                <w:szCs w:val="24"/>
              </w:rPr>
            </w:pPr>
            <w:r w:rsidRPr="00B912FE">
              <w:rPr>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Таблицы природоведческого и обществоведческого содержания в соот</w:t>
            </w:r>
            <w:r w:rsidRPr="00B912FE">
              <w:rPr>
                <w:sz w:val="24"/>
                <w:szCs w:val="24"/>
              </w:rPr>
              <w:softHyphen/>
              <w:t>ветствии с программой обучения</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Плакаты по основным темам естествознания магнитные или иные (при</w:t>
            </w:r>
            <w:r w:rsidRPr="00B912FE">
              <w:rPr>
                <w:sz w:val="24"/>
                <w:szCs w:val="24"/>
              </w:rPr>
              <w:softHyphen/>
              <w:t>родные сообщества леса, луга, сада, озера и т.п.)</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Портреты выдающихся людей России (политических деятелей, вое</w:t>
            </w:r>
            <w:r w:rsidRPr="00B912FE">
              <w:rPr>
                <w:sz w:val="24"/>
                <w:szCs w:val="24"/>
              </w:rPr>
              <w:softHyphen/>
              <w:t>начальников, писателей, поэтов, композиторов и др.).</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Географические и исторические настенные карты Атлас географических и исторических карт</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Иллюстративные материалы (альбомы, комплекты открыток и др.)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360" w:line="240" w:lineRule="auto"/>
              <w:ind w:firstLine="0"/>
              <w:jc w:val="center"/>
              <w:rPr>
                <w:sz w:val="24"/>
                <w:szCs w:val="24"/>
              </w:rPr>
            </w:pPr>
            <w:r w:rsidRPr="00B912FE">
              <w:rPr>
                <w:sz w:val="24"/>
                <w:szCs w:val="24"/>
              </w:rPr>
              <w:t xml:space="preserve">Д </w:t>
            </w:r>
            <w:proofErr w:type="gramStart"/>
            <w:r w:rsidRPr="00B912FE">
              <w:rPr>
                <w:sz w:val="24"/>
                <w:szCs w:val="24"/>
                <w:vertAlign w:val="superscript"/>
              </w:rPr>
              <w:t>Д</w:t>
            </w:r>
            <w:proofErr w:type="gramEnd"/>
          </w:p>
          <w:p w:rsidR="0044670E" w:rsidRPr="00B912FE" w:rsidRDefault="0044670E" w:rsidP="00524B52">
            <w:pPr>
              <w:pStyle w:val="40"/>
              <w:framePr w:wrap="notBeside" w:vAnchor="text" w:hAnchor="text" w:xAlign="center" w:y="1"/>
              <w:shd w:val="clear" w:color="auto" w:fill="auto"/>
              <w:spacing w:before="360" w:line="240" w:lineRule="auto"/>
              <w:ind w:firstLine="0"/>
              <w:jc w:val="center"/>
              <w:rPr>
                <w:sz w:val="24"/>
                <w:szCs w:val="24"/>
              </w:rPr>
            </w:pPr>
            <w:r w:rsidRPr="00B912FE">
              <w:rPr>
                <w:sz w:val="24"/>
                <w:szCs w:val="24"/>
              </w:rPr>
              <w:t xml:space="preserve">Д </w:t>
            </w:r>
            <w:proofErr w:type="gramStart"/>
            <w:r w:rsidRPr="00B912FE">
              <w:rPr>
                <w:sz w:val="24"/>
                <w:szCs w:val="24"/>
                <w:vertAlign w:val="superscript"/>
              </w:rPr>
              <w:t>Д</w:t>
            </w:r>
            <w:proofErr w:type="gramEnd"/>
          </w:p>
          <w:p w:rsidR="0044670E" w:rsidRPr="00B912FE" w:rsidRDefault="0044670E" w:rsidP="00524B52">
            <w:pPr>
              <w:pStyle w:val="40"/>
              <w:framePr w:wrap="notBeside" w:vAnchor="text" w:hAnchor="text" w:xAlign="center" w:y="1"/>
              <w:shd w:val="clear" w:color="auto" w:fill="auto"/>
              <w:ind w:firstLine="0"/>
              <w:jc w:val="center"/>
              <w:rPr>
                <w:sz w:val="24"/>
                <w:szCs w:val="24"/>
              </w:rPr>
            </w:pPr>
            <w:r w:rsidRPr="00B912FE">
              <w:rPr>
                <w:sz w:val="24"/>
                <w:szCs w:val="24"/>
              </w:rPr>
              <w:t>К Ф</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firstLine="0"/>
              <w:rPr>
                <w:sz w:val="24"/>
                <w:szCs w:val="24"/>
              </w:rPr>
            </w:pPr>
            <w:r w:rsidRPr="00B912FE">
              <w:rPr>
                <w:sz w:val="24"/>
                <w:szCs w:val="24"/>
              </w:rPr>
              <w:t>Например, репродукции картин</w:t>
            </w:r>
          </w:p>
        </w:tc>
      </w:tr>
      <w:tr w:rsidR="0044670E" w:rsidRPr="00B912FE" w:rsidTr="00524B52">
        <w:trPr>
          <w:trHeight w:val="346"/>
          <w:jc w:val="center"/>
        </w:trPr>
        <w:tc>
          <w:tcPr>
            <w:tcW w:w="14774"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600" w:firstLine="0"/>
              <w:jc w:val="left"/>
              <w:rPr>
                <w:sz w:val="24"/>
                <w:szCs w:val="24"/>
              </w:rPr>
            </w:pPr>
            <w:r w:rsidRPr="00B912FE">
              <w:rPr>
                <w:sz w:val="24"/>
                <w:szCs w:val="24"/>
              </w:rPr>
              <w:t>Учебно-практическое и учебно-лабораторное оборудование</w:t>
            </w: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71"/>
        <w:gridCol w:w="9072"/>
        <w:gridCol w:w="859"/>
        <w:gridCol w:w="4272"/>
      </w:tblGrid>
      <w:tr w:rsidR="0044670E" w:rsidRPr="00B912FE" w:rsidTr="00524B52">
        <w:trPr>
          <w:trHeight w:val="67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Термометры для измерения температуры воздуха, воды</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Термометр медицинский</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Лупа</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Компас</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Часы с синхронизированными стрелками Микроскоп (по возможности цифровой)</w:t>
            </w:r>
          </w:p>
          <w:p w:rsidR="0044670E" w:rsidRPr="00B912FE" w:rsidRDefault="0044670E" w:rsidP="00524B52">
            <w:pPr>
              <w:pStyle w:val="40"/>
              <w:framePr w:wrap="notBeside" w:vAnchor="text" w:hAnchor="text" w:xAlign="center" w:y="1"/>
              <w:shd w:val="clear" w:color="auto" w:fill="auto"/>
              <w:ind w:firstLine="0"/>
              <w:rPr>
                <w:sz w:val="24"/>
                <w:szCs w:val="24"/>
              </w:rPr>
            </w:pPr>
            <w:proofErr w:type="gramStart"/>
            <w:r w:rsidRPr="00B912FE">
              <w:rPr>
                <w:sz w:val="24"/>
                <w:szCs w:val="24"/>
              </w:rPr>
              <w:t>Лабораторное оборудование для проведения опытов и демонстраций в соответствии с содержанием обучения: для измерения веса (весы рычажные, весы пружинные, наборы разновесов и т.д.), изучения свойств звука (камертоны, наушники и т.д.), проведения наблюде</w:t>
            </w:r>
            <w:r w:rsidRPr="00B912FE">
              <w:rPr>
                <w:sz w:val="24"/>
                <w:szCs w:val="24"/>
              </w:rPr>
              <w:softHyphen/>
              <w:t>ний за погодой (флюгер, компас и т.д.), по экологии (фильтры, кра</w:t>
            </w:r>
            <w:r w:rsidRPr="00B912FE">
              <w:rPr>
                <w:sz w:val="24"/>
                <w:szCs w:val="24"/>
              </w:rPr>
              <w:softHyphen/>
              <w:t>сители пищевые и т.д.), измерительные приборы (в том числе циф</w:t>
            </w:r>
            <w:r w:rsidRPr="00B912FE">
              <w:rPr>
                <w:sz w:val="24"/>
                <w:szCs w:val="24"/>
              </w:rPr>
              <w:softHyphen/>
              <w:t>ровые) и т.п.</w:t>
            </w:r>
            <w:proofErr w:type="gramEnd"/>
          </w:p>
          <w:p w:rsidR="0044670E" w:rsidRPr="00B912FE" w:rsidRDefault="0044670E" w:rsidP="00524B52">
            <w:pPr>
              <w:pStyle w:val="40"/>
              <w:framePr w:wrap="notBeside" w:vAnchor="text" w:hAnchor="text" w:xAlign="center" w:y="1"/>
              <w:shd w:val="clear" w:color="auto" w:fill="auto"/>
              <w:ind w:left="120" w:firstLine="0"/>
              <w:jc w:val="left"/>
              <w:rPr>
                <w:sz w:val="24"/>
                <w:szCs w:val="24"/>
              </w:rPr>
            </w:pPr>
            <w:proofErr w:type="gramStart"/>
            <w:r w:rsidRPr="00B912FE">
              <w:rPr>
                <w:sz w:val="24"/>
                <w:szCs w:val="24"/>
              </w:rPr>
              <w:t>Оборудование для уголка живой природы: аквариум, террариум, клетка для птиц, предметы ухода за растениями и животными Рельефные модели (равнина, холм, гора, овраг) Модель «Торс человека с внутренними органами» Модели светофоров, дорожных знаков, средств транспорта Муляжи овощей, фруктов, грибов с учетом содержания обучения Макеты архитектурных сооружений, исторических памятников и т.п.</w:t>
            </w:r>
            <w:proofErr w:type="gramEnd"/>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after="60" w:line="240" w:lineRule="auto"/>
              <w:ind w:right="280" w:firstLine="0"/>
              <w:jc w:val="right"/>
              <w:rPr>
                <w:sz w:val="24"/>
                <w:szCs w:val="24"/>
              </w:rPr>
            </w:pPr>
            <w:r w:rsidRPr="00B912FE">
              <w:rPr>
                <w:sz w:val="24"/>
                <w:szCs w:val="24"/>
              </w:rPr>
              <w:t>К</w:t>
            </w:r>
          </w:p>
          <w:p w:rsidR="0044670E" w:rsidRPr="00B912FE" w:rsidRDefault="0044670E" w:rsidP="00524B52">
            <w:pPr>
              <w:pStyle w:val="9"/>
              <w:framePr w:wrap="notBeside" w:vAnchor="text" w:hAnchor="text" w:xAlign="center" w:y="1"/>
              <w:shd w:val="clear" w:color="auto" w:fill="auto"/>
              <w:spacing w:before="60" w:after="60" w:line="240" w:lineRule="auto"/>
              <w:ind w:right="280" w:firstLine="0"/>
              <w:jc w:val="right"/>
              <w:rPr>
                <w:sz w:val="24"/>
                <w:szCs w:val="24"/>
              </w:rPr>
            </w:pPr>
            <w:r w:rsidRPr="00B912FE">
              <w:rPr>
                <w:sz w:val="24"/>
                <w:szCs w:val="24"/>
              </w:rPr>
              <w:t>Д</w:t>
            </w:r>
          </w:p>
          <w:p w:rsidR="0044670E" w:rsidRPr="00B912FE" w:rsidRDefault="0044670E" w:rsidP="00524B52">
            <w:pPr>
              <w:pStyle w:val="9"/>
              <w:framePr w:wrap="notBeside" w:vAnchor="text" w:hAnchor="text" w:xAlign="center" w:y="1"/>
              <w:shd w:val="clear" w:color="auto" w:fill="auto"/>
              <w:spacing w:before="60" w:after="60" w:line="240" w:lineRule="auto"/>
              <w:ind w:right="280" w:firstLine="0"/>
              <w:jc w:val="right"/>
              <w:rPr>
                <w:sz w:val="24"/>
                <w:szCs w:val="24"/>
              </w:rPr>
            </w:pPr>
            <w:r w:rsidRPr="00B912FE">
              <w:rPr>
                <w:sz w:val="24"/>
                <w:szCs w:val="24"/>
              </w:rPr>
              <w:t>К</w:t>
            </w:r>
          </w:p>
          <w:p w:rsidR="0044670E" w:rsidRPr="00B912FE" w:rsidRDefault="0044670E" w:rsidP="00524B52">
            <w:pPr>
              <w:pStyle w:val="9"/>
              <w:framePr w:wrap="notBeside" w:vAnchor="text" w:hAnchor="text" w:xAlign="center" w:y="1"/>
              <w:shd w:val="clear" w:color="auto" w:fill="auto"/>
              <w:spacing w:before="60" w:after="60" w:line="240" w:lineRule="auto"/>
              <w:ind w:right="280" w:firstLine="0"/>
              <w:jc w:val="right"/>
              <w:rPr>
                <w:sz w:val="24"/>
                <w:szCs w:val="24"/>
              </w:rPr>
            </w:pPr>
            <w:r w:rsidRPr="00B912FE">
              <w:rPr>
                <w:sz w:val="24"/>
                <w:szCs w:val="24"/>
              </w:rPr>
              <w:t xml:space="preserve">К </w:t>
            </w:r>
            <w:r w:rsidRPr="00B912FE">
              <w:rPr>
                <w:sz w:val="24"/>
                <w:szCs w:val="24"/>
                <w:vertAlign w:val="superscript"/>
              </w:rPr>
              <w:t>Д</w:t>
            </w:r>
          </w:p>
          <w:p w:rsidR="0044670E" w:rsidRPr="00B912FE" w:rsidRDefault="0044670E" w:rsidP="00524B52">
            <w:pPr>
              <w:pStyle w:val="9"/>
              <w:framePr w:wrap="notBeside" w:vAnchor="text" w:hAnchor="text" w:xAlign="center" w:y="1"/>
              <w:shd w:val="clear" w:color="auto" w:fill="auto"/>
              <w:spacing w:before="60" w:after="60" w:line="240" w:lineRule="auto"/>
              <w:ind w:right="280" w:firstLine="0"/>
              <w:jc w:val="right"/>
              <w:rPr>
                <w:sz w:val="24"/>
                <w:szCs w:val="24"/>
              </w:rPr>
            </w:pPr>
            <w:r w:rsidRPr="00B912FE">
              <w:rPr>
                <w:sz w:val="24"/>
                <w:szCs w:val="24"/>
                <w:vertAlign w:val="superscript"/>
              </w:rPr>
              <w:t>Д</w:t>
            </w:r>
          </w:p>
          <w:p w:rsidR="0044670E" w:rsidRPr="00B912FE" w:rsidRDefault="0044670E" w:rsidP="00524B52">
            <w:pPr>
              <w:pStyle w:val="9"/>
              <w:framePr w:wrap="notBeside" w:vAnchor="text" w:hAnchor="text" w:xAlign="center" w:y="1"/>
              <w:shd w:val="clear" w:color="auto" w:fill="auto"/>
              <w:spacing w:before="60" w:after="1680" w:line="240" w:lineRule="auto"/>
              <w:ind w:right="280" w:firstLine="0"/>
              <w:jc w:val="right"/>
              <w:rPr>
                <w:sz w:val="24"/>
                <w:szCs w:val="24"/>
              </w:rPr>
            </w:pPr>
            <w:r w:rsidRPr="00B912FE">
              <w:rPr>
                <w:sz w:val="24"/>
                <w:szCs w:val="24"/>
              </w:rPr>
              <w:t>К/Ф</w:t>
            </w:r>
          </w:p>
          <w:p w:rsidR="0044670E" w:rsidRPr="00B912FE" w:rsidRDefault="0044670E" w:rsidP="00524B52">
            <w:pPr>
              <w:pStyle w:val="9"/>
              <w:framePr w:wrap="notBeside" w:vAnchor="text" w:hAnchor="text" w:xAlign="center" w:y="1"/>
              <w:shd w:val="clear" w:color="auto" w:fill="auto"/>
              <w:spacing w:before="1680" w:after="60" w:line="240" w:lineRule="auto"/>
              <w:ind w:right="280" w:firstLine="0"/>
              <w:jc w:val="right"/>
              <w:rPr>
                <w:sz w:val="24"/>
                <w:szCs w:val="24"/>
              </w:rPr>
            </w:pPr>
            <w:r w:rsidRPr="00B912FE">
              <w:rPr>
                <w:sz w:val="24"/>
                <w:szCs w:val="24"/>
                <w:vertAlign w:val="superscript"/>
              </w:rPr>
              <w:t>Д</w:t>
            </w:r>
          </w:p>
          <w:p w:rsidR="0044670E" w:rsidRPr="00B912FE" w:rsidRDefault="0044670E" w:rsidP="00524B52">
            <w:pPr>
              <w:pStyle w:val="70"/>
              <w:framePr w:wrap="notBeside" w:vAnchor="text" w:hAnchor="text" w:xAlign="center" w:y="1"/>
              <w:shd w:val="clear" w:color="auto" w:fill="auto"/>
              <w:spacing w:line="240" w:lineRule="auto"/>
              <w:ind w:right="280"/>
              <w:rPr>
                <w:sz w:val="24"/>
                <w:szCs w:val="24"/>
              </w:rPr>
            </w:pPr>
            <w:r w:rsidRPr="00B912FE">
              <w:rPr>
                <w:sz w:val="24"/>
                <w:szCs w:val="24"/>
              </w:rPr>
              <w:t>Д/</w:t>
            </w:r>
            <w:proofErr w:type="gramStart"/>
            <w:r w:rsidRPr="00B912FE">
              <w:rPr>
                <w:sz w:val="24"/>
                <w:szCs w:val="24"/>
              </w:rPr>
              <w:t>п</w:t>
            </w:r>
            <w:proofErr w:type="gramEnd"/>
          </w:p>
          <w:p w:rsidR="0044670E" w:rsidRPr="00B912FE" w:rsidRDefault="0044670E" w:rsidP="00524B52">
            <w:pPr>
              <w:pStyle w:val="9"/>
              <w:framePr w:wrap="notBeside" w:vAnchor="text" w:hAnchor="text" w:xAlign="center" w:y="1"/>
              <w:shd w:val="clear" w:color="auto" w:fill="auto"/>
              <w:spacing w:before="60" w:after="60" w:line="240" w:lineRule="auto"/>
              <w:ind w:right="280" w:firstLine="0"/>
              <w:jc w:val="right"/>
              <w:rPr>
                <w:sz w:val="24"/>
                <w:szCs w:val="24"/>
              </w:rPr>
            </w:pPr>
            <w:r w:rsidRPr="00B912FE">
              <w:rPr>
                <w:sz w:val="24"/>
                <w:szCs w:val="24"/>
              </w:rPr>
              <w:t>Д/Ф</w:t>
            </w:r>
          </w:p>
          <w:p w:rsidR="0044670E" w:rsidRPr="00B912FE" w:rsidRDefault="0044670E" w:rsidP="00524B52">
            <w:pPr>
              <w:pStyle w:val="9"/>
              <w:framePr w:wrap="notBeside" w:vAnchor="text" w:hAnchor="text" w:xAlign="center" w:y="1"/>
              <w:shd w:val="clear" w:color="auto" w:fill="auto"/>
              <w:spacing w:before="60"/>
              <w:ind w:right="280" w:firstLine="0"/>
              <w:jc w:val="right"/>
              <w:rPr>
                <w:sz w:val="24"/>
                <w:szCs w:val="24"/>
              </w:rPr>
            </w:pPr>
            <w:r w:rsidRPr="00B912FE">
              <w:rPr>
                <w:sz w:val="24"/>
                <w:szCs w:val="24"/>
              </w:rPr>
              <w:t xml:space="preserve">Д </w:t>
            </w:r>
            <w:proofErr w:type="gramStart"/>
            <w:r w:rsidRPr="00B912FE">
              <w:rPr>
                <w:sz w:val="24"/>
                <w:szCs w:val="24"/>
              </w:rPr>
              <w:t>Д</w:t>
            </w:r>
            <w:proofErr w:type="gramEnd"/>
          </w:p>
          <w:p w:rsidR="0044670E" w:rsidRPr="00B912FE" w:rsidRDefault="0044670E" w:rsidP="00524B52">
            <w:pPr>
              <w:pStyle w:val="9"/>
              <w:framePr w:wrap="notBeside" w:vAnchor="text" w:hAnchor="text" w:xAlign="center" w:y="1"/>
              <w:shd w:val="clear" w:color="auto" w:fill="auto"/>
              <w:spacing w:line="240" w:lineRule="auto"/>
              <w:ind w:right="280" w:firstLine="0"/>
              <w:jc w:val="right"/>
              <w:rPr>
                <w:sz w:val="24"/>
                <w:szCs w:val="24"/>
              </w:rPr>
            </w:pPr>
            <w:proofErr w:type="gramStart"/>
            <w:r w:rsidRPr="00B912FE">
              <w:rPr>
                <w:sz w:val="24"/>
                <w:szCs w:val="24"/>
              </w:rPr>
              <w:t>П</w:t>
            </w:r>
            <w:proofErr w:type="gramEnd"/>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Например, макет Кремля, сла</w:t>
            </w:r>
            <w:r w:rsidRPr="00B912FE">
              <w:rPr>
                <w:sz w:val="24"/>
                <w:szCs w:val="24"/>
              </w:rPr>
              <w:softHyphen/>
              <w:t>вянского поселения и пр.</w:t>
            </w:r>
          </w:p>
        </w:tc>
      </w:tr>
      <w:tr w:rsidR="0044670E" w:rsidRPr="00B912FE" w:rsidTr="00524B52">
        <w:trPr>
          <w:trHeight w:val="331"/>
          <w:jc w:val="center"/>
        </w:trPr>
        <w:tc>
          <w:tcPr>
            <w:tcW w:w="14774"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940" w:firstLine="0"/>
              <w:jc w:val="left"/>
              <w:rPr>
                <w:sz w:val="24"/>
                <w:szCs w:val="24"/>
              </w:rPr>
            </w:pPr>
            <w:r w:rsidRPr="00B912FE">
              <w:rPr>
                <w:sz w:val="24"/>
                <w:szCs w:val="24"/>
              </w:rPr>
              <w:t>Натуральные объекты</w:t>
            </w:r>
          </w:p>
        </w:tc>
      </w:tr>
      <w:tr w:rsidR="0044670E" w:rsidRPr="00B912FE" w:rsidTr="00524B52">
        <w:trPr>
          <w:trHeight w:val="16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Коллекции полезных ископаемых Коллекции плодов и семян растений</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Гербарии культурных и дикорастущих растений (с учетом содержания обучения)</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Живые объекты (комнатные растения, животные)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right="280" w:firstLine="0"/>
              <w:jc w:val="right"/>
              <w:rPr>
                <w:sz w:val="24"/>
                <w:szCs w:val="24"/>
              </w:rPr>
            </w:pPr>
            <w:r w:rsidRPr="00B912FE">
              <w:rPr>
                <w:sz w:val="24"/>
                <w:szCs w:val="24"/>
              </w:rPr>
              <w:t>Ф/</w:t>
            </w:r>
            <w:proofErr w:type="gramStart"/>
            <w:r w:rsidRPr="00B912FE">
              <w:rPr>
                <w:sz w:val="24"/>
                <w:szCs w:val="24"/>
              </w:rPr>
              <w:t>П</w:t>
            </w:r>
            <w:proofErr w:type="gramEnd"/>
          </w:p>
          <w:p w:rsidR="0044670E" w:rsidRPr="00B912FE" w:rsidRDefault="0044670E" w:rsidP="00524B52">
            <w:pPr>
              <w:pStyle w:val="9"/>
              <w:framePr w:wrap="notBeside" w:vAnchor="text" w:hAnchor="text" w:xAlign="center" w:y="1"/>
              <w:shd w:val="clear" w:color="auto" w:fill="auto"/>
              <w:ind w:right="280" w:firstLine="0"/>
              <w:jc w:val="right"/>
              <w:rPr>
                <w:sz w:val="24"/>
                <w:szCs w:val="24"/>
              </w:rPr>
            </w:pPr>
            <w:r w:rsidRPr="00B912FE">
              <w:rPr>
                <w:sz w:val="24"/>
                <w:szCs w:val="24"/>
              </w:rPr>
              <w:t>Ф/</w:t>
            </w:r>
            <w:proofErr w:type="gramStart"/>
            <w:r w:rsidRPr="00B912FE">
              <w:rPr>
                <w:sz w:val="24"/>
                <w:szCs w:val="24"/>
              </w:rPr>
              <w:t>П</w:t>
            </w:r>
            <w:proofErr w:type="gramEnd"/>
          </w:p>
          <w:p w:rsidR="0044670E" w:rsidRPr="00B912FE" w:rsidRDefault="0044670E" w:rsidP="00524B52">
            <w:pPr>
              <w:pStyle w:val="9"/>
              <w:framePr w:wrap="notBeside" w:vAnchor="text" w:hAnchor="text" w:xAlign="center" w:y="1"/>
              <w:shd w:val="clear" w:color="auto" w:fill="auto"/>
              <w:ind w:right="280" w:firstLine="0"/>
              <w:jc w:val="right"/>
              <w:rPr>
                <w:sz w:val="24"/>
                <w:szCs w:val="24"/>
              </w:rPr>
            </w:pPr>
            <w:r w:rsidRPr="00B912FE">
              <w:rPr>
                <w:sz w:val="24"/>
                <w:szCs w:val="24"/>
              </w:rPr>
              <w:t>Ф/</w:t>
            </w:r>
            <w:proofErr w:type="gramStart"/>
            <w:r w:rsidRPr="00B912FE">
              <w:rPr>
                <w:sz w:val="24"/>
                <w:szCs w:val="24"/>
              </w:rPr>
              <w:t>П</w:t>
            </w:r>
            <w:proofErr w:type="gramEnd"/>
          </w:p>
          <w:p w:rsidR="0044670E" w:rsidRPr="00B912FE" w:rsidRDefault="0044670E" w:rsidP="00524B52">
            <w:pPr>
              <w:pStyle w:val="9"/>
              <w:framePr w:wrap="notBeside" w:vAnchor="text" w:hAnchor="text" w:xAlign="center" w:y="1"/>
              <w:shd w:val="clear" w:color="auto" w:fill="auto"/>
              <w:spacing w:line="240" w:lineRule="auto"/>
              <w:ind w:right="280" w:firstLine="0"/>
              <w:jc w:val="right"/>
              <w:rPr>
                <w:sz w:val="24"/>
                <w:szCs w:val="24"/>
              </w:rPr>
            </w:pPr>
            <w:r w:rsidRPr="00B912FE">
              <w:rPr>
                <w:sz w:val="24"/>
                <w:szCs w:val="24"/>
                <w:vertAlign w:val="superscript"/>
              </w:rPr>
              <w:t>Д</w:t>
            </w: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С учетом местных особенностей и условий школы</w:t>
            </w:r>
          </w:p>
        </w:tc>
      </w:tr>
      <w:tr w:rsidR="0044670E" w:rsidRPr="00B912FE" w:rsidTr="00524B52">
        <w:trPr>
          <w:trHeight w:val="331"/>
          <w:jc w:val="center"/>
        </w:trPr>
        <w:tc>
          <w:tcPr>
            <w:tcW w:w="14774"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300" w:firstLine="0"/>
              <w:jc w:val="left"/>
              <w:rPr>
                <w:sz w:val="24"/>
                <w:szCs w:val="24"/>
              </w:rPr>
            </w:pPr>
            <w:r w:rsidRPr="00B912FE">
              <w:rPr>
                <w:sz w:val="24"/>
                <w:szCs w:val="24"/>
              </w:rPr>
              <w:t>Игры и игрушки</w:t>
            </w:r>
          </w:p>
        </w:tc>
      </w:tr>
      <w:tr w:rsidR="0044670E" w:rsidRPr="00B912FE" w:rsidTr="00524B52">
        <w:trPr>
          <w:trHeight w:val="6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5.</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Настольные развивающие игры по тематике предмета «Окружаю</w:t>
            </w:r>
            <w:r w:rsidRPr="00B912FE">
              <w:rPr>
                <w:sz w:val="24"/>
                <w:szCs w:val="24"/>
              </w:rPr>
              <w:softHyphen/>
              <w:t>щий мир» (лото, игры-путешествия и пр.).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right="280" w:firstLine="0"/>
              <w:jc w:val="right"/>
              <w:rPr>
                <w:sz w:val="24"/>
                <w:szCs w:val="24"/>
              </w:rPr>
            </w:pPr>
            <w:proofErr w:type="gramStart"/>
            <w:r w:rsidRPr="00B912FE">
              <w:rPr>
                <w:sz w:val="24"/>
                <w:szCs w:val="24"/>
              </w:rPr>
              <w:t>П</w:t>
            </w:r>
            <w:proofErr w:type="gramEnd"/>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71"/>
        <w:gridCol w:w="9072"/>
        <w:gridCol w:w="859"/>
        <w:gridCol w:w="4272"/>
      </w:tblGrid>
      <w:tr w:rsidR="0044670E" w:rsidRPr="00B912FE" w:rsidTr="00524B52">
        <w:trPr>
          <w:trHeight w:val="370"/>
          <w:jc w:val="center"/>
        </w:trPr>
        <w:tc>
          <w:tcPr>
            <w:tcW w:w="571"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07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Наборы ролевых игр, игрушек и конструкторов (по темам:</w:t>
            </w:r>
            <w:proofErr w:type="gramEnd"/>
            <w:r w:rsidRPr="00B912FE">
              <w:rPr>
                <w:sz w:val="24"/>
                <w:szCs w:val="24"/>
              </w:rPr>
              <w:t xml:space="preserve"> Дом,</w:t>
            </w:r>
          </w:p>
        </w:tc>
        <w:tc>
          <w:tcPr>
            <w:tcW w:w="859"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340" w:firstLine="0"/>
              <w:jc w:val="left"/>
              <w:rPr>
                <w:sz w:val="24"/>
                <w:szCs w:val="24"/>
              </w:rPr>
            </w:pPr>
            <w:proofErr w:type="gramStart"/>
            <w:r w:rsidRPr="00B912FE">
              <w:rPr>
                <w:sz w:val="24"/>
                <w:szCs w:val="24"/>
              </w:rPr>
              <w:t>П</w:t>
            </w:r>
            <w:proofErr w:type="gramEnd"/>
          </w:p>
        </w:tc>
        <w:tc>
          <w:tcPr>
            <w:tcW w:w="4272"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57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07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Зоопарк, Транспорт, Магазин, и др.)</w:t>
            </w:r>
            <w:proofErr w:type="gramEnd"/>
          </w:p>
        </w:tc>
        <w:tc>
          <w:tcPr>
            <w:tcW w:w="859"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340" w:firstLine="0"/>
              <w:jc w:val="left"/>
              <w:rPr>
                <w:sz w:val="24"/>
                <w:szCs w:val="24"/>
              </w:rPr>
            </w:pPr>
            <w:r w:rsidRPr="00B912FE">
              <w:rPr>
                <w:sz w:val="24"/>
                <w:szCs w:val="24"/>
              </w:rPr>
              <w:t>К</w:t>
            </w:r>
          </w:p>
        </w:tc>
        <w:tc>
          <w:tcPr>
            <w:tcW w:w="4272"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02"/>
          <w:jc w:val="center"/>
        </w:trPr>
        <w:tc>
          <w:tcPr>
            <w:tcW w:w="57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907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Наборы карандашей, красок, альбомов для рисования</w:t>
            </w:r>
          </w:p>
        </w:tc>
        <w:tc>
          <w:tcPr>
            <w:tcW w:w="85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27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t>МАТЕМАТИКА</w:t>
      </w:r>
    </w:p>
    <w:p w:rsidR="0044670E" w:rsidRPr="00B912FE" w:rsidRDefault="0044670E" w:rsidP="0044670E">
      <w:pPr>
        <w:rPr>
          <w:rFonts w:ascii="Times New Roman" w:hAnsi="Times New Roman" w:cs="Times New Roman"/>
          <w:sz w:val="24"/>
          <w:szCs w:val="24"/>
        </w:rPr>
      </w:pPr>
    </w:p>
    <w:p w:rsidR="0044670E" w:rsidRPr="00B912FE" w:rsidRDefault="0044670E" w:rsidP="0044670E">
      <w:pPr>
        <w:spacing w:line="300" w:lineRule="exact"/>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754"/>
        <w:gridCol w:w="8914"/>
        <w:gridCol w:w="888"/>
        <w:gridCol w:w="288"/>
        <w:gridCol w:w="3859"/>
      </w:tblGrid>
      <w:tr w:rsidR="0044670E" w:rsidRPr="00B912FE" w:rsidTr="00524B52">
        <w:trPr>
          <w:trHeight w:val="65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9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Наименование объектов и средств материально-технического обес</w:t>
            </w:r>
            <w:r w:rsidRPr="00B912FE">
              <w:rPr>
                <w:sz w:val="24"/>
                <w:szCs w:val="24"/>
              </w:rPr>
              <w:softHyphen/>
              <w:t>печения</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26" w:lineRule="exact"/>
              <w:ind w:left="240" w:firstLine="0"/>
              <w:jc w:val="left"/>
              <w:rPr>
                <w:sz w:val="24"/>
                <w:szCs w:val="24"/>
              </w:rPr>
            </w:pPr>
            <w:r w:rsidRPr="00B912FE">
              <w:rPr>
                <w:sz w:val="24"/>
                <w:szCs w:val="24"/>
              </w:rPr>
              <w:t xml:space="preserve">Кол- </w:t>
            </w:r>
            <w:proofErr w:type="gramStart"/>
            <w:r w:rsidRPr="00B912FE">
              <w:rPr>
                <w:sz w:val="24"/>
                <w:szCs w:val="24"/>
              </w:rPr>
              <w:t>во</w:t>
            </w:r>
            <w:proofErr w:type="gramEnd"/>
          </w:p>
        </w:tc>
        <w:tc>
          <w:tcPr>
            <w:tcW w:w="4147"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Примечание</w:t>
            </w:r>
          </w:p>
        </w:tc>
      </w:tr>
      <w:tr w:rsidR="0044670E" w:rsidRPr="00B912FE" w:rsidTr="00524B52">
        <w:trPr>
          <w:trHeight w:val="331"/>
          <w:jc w:val="center"/>
        </w:trPr>
        <w:tc>
          <w:tcPr>
            <w:tcW w:w="754" w:type="dxa"/>
            <w:vMerge w:val="restart"/>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1.</w:t>
            </w:r>
          </w:p>
        </w:tc>
        <w:tc>
          <w:tcPr>
            <w:tcW w:w="13949"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780" w:firstLine="0"/>
              <w:jc w:val="left"/>
              <w:rPr>
                <w:sz w:val="24"/>
                <w:szCs w:val="24"/>
              </w:rPr>
            </w:pPr>
            <w:r w:rsidRPr="00B912FE">
              <w:rPr>
                <w:sz w:val="24"/>
                <w:szCs w:val="24"/>
              </w:rPr>
              <w:t>Печатные пособия</w:t>
            </w:r>
          </w:p>
        </w:tc>
      </w:tr>
      <w:tr w:rsidR="0044670E" w:rsidRPr="00B912FE" w:rsidTr="00524B52">
        <w:trPr>
          <w:trHeight w:val="2266"/>
          <w:jc w:val="center"/>
        </w:trPr>
        <w:tc>
          <w:tcPr>
            <w:tcW w:w="754" w:type="dxa"/>
            <w:vMerge/>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9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Демонстрационный материал (картинки предметные, таблицы) в соот</w:t>
            </w:r>
            <w:r w:rsidRPr="00B912FE">
              <w:rPr>
                <w:sz w:val="24"/>
                <w:szCs w:val="24"/>
              </w:rPr>
              <w:softHyphen/>
              <w:t>ветствии с основными темами программы обучения Карточки с заданиями по математике для 1-4 классов</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after="360" w:line="240" w:lineRule="auto"/>
              <w:ind w:left="520" w:firstLine="0"/>
              <w:jc w:val="left"/>
              <w:rPr>
                <w:sz w:val="24"/>
                <w:szCs w:val="24"/>
              </w:rPr>
            </w:pPr>
            <w:r w:rsidRPr="00B912FE">
              <w:rPr>
                <w:sz w:val="24"/>
                <w:szCs w:val="24"/>
              </w:rPr>
              <w:t>Д</w:t>
            </w:r>
          </w:p>
          <w:p w:rsidR="0044670E" w:rsidRPr="00B912FE" w:rsidRDefault="0044670E" w:rsidP="00524B52">
            <w:pPr>
              <w:pStyle w:val="9"/>
              <w:framePr w:wrap="notBeside" w:vAnchor="text" w:hAnchor="text" w:xAlign="center" w:y="1"/>
              <w:shd w:val="clear" w:color="auto" w:fill="auto"/>
              <w:spacing w:before="360" w:line="240" w:lineRule="auto"/>
              <w:ind w:left="520" w:firstLine="0"/>
              <w:jc w:val="left"/>
              <w:rPr>
                <w:sz w:val="24"/>
                <w:szCs w:val="24"/>
              </w:rPr>
            </w:pPr>
            <w:proofErr w:type="gramStart"/>
            <w:r w:rsidRPr="00B912FE">
              <w:rPr>
                <w:sz w:val="24"/>
                <w:szCs w:val="24"/>
              </w:rPr>
              <w:t>П</w:t>
            </w:r>
            <w:proofErr w:type="gramEnd"/>
          </w:p>
        </w:tc>
        <w:tc>
          <w:tcPr>
            <w:tcW w:w="4147"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Многоразового использования с возможностью самопроверки. Например, с прозрачным клапа</w:t>
            </w:r>
            <w:r w:rsidRPr="00B912FE">
              <w:rPr>
                <w:sz w:val="24"/>
                <w:szCs w:val="24"/>
              </w:rPr>
              <w:softHyphen/>
              <w:t>ном для письма фломастером поверх условия задачи</w:t>
            </w:r>
          </w:p>
        </w:tc>
      </w:tr>
      <w:tr w:rsidR="0044670E" w:rsidRPr="00B912FE" w:rsidTr="00524B52">
        <w:trPr>
          <w:trHeight w:val="331"/>
          <w:jc w:val="center"/>
        </w:trPr>
        <w:tc>
          <w:tcPr>
            <w:tcW w:w="14703" w:type="dxa"/>
            <w:gridSpan w:val="5"/>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260" w:firstLine="0"/>
              <w:jc w:val="left"/>
              <w:rPr>
                <w:sz w:val="24"/>
                <w:szCs w:val="24"/>
              </w:rPr>
            </w:pPr>
            <w:r w:rsidRPr="00B912FE">
              <w:rPr>
                <w:sz w:val="24"/>
                <w:szCs w:val="24"/>
              </w:rPr>
              <w:t>Компьютерные и информационно-коммуникационные средства</w:t>
            </w:r>
          </w:p>
        </w:tc>
      </w:tr>
      <w:tr w:rsidR="0044670E" w:rsidRPr="00B912FE" w:rsidTr="00524B52">
        <w:trPr>
          <w:trHeight w:val="65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2.</w:t>
            </w:r>
          </w:p>
        </w:tc>
        <w:tc>
          <w:tcPr>
            <w:tcW w:w="8914" w:type="dxa"/>
            <w:tcBorders>
              <w:top w:val="single" w:sz="4" w:space="0" w:color="auto"/>
              <w:left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Виртуальные лаборатории (изучение процесса движения, работы; геометрическое конструирование и моделирование и др.)</w:t>
            </w:r>
          </w:p>
        </w:tc>
        <w:tc>
          <w:tcPr>
            <w:tcW w:w="1176" w:type="dxa"/>
            <w:gridSpan w:val="2"/>
            <w:tcBorders>
              <w:top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proofErr w:type="gramStart"/>
            <w:r w:rsidRPr="00B912FE">
              <w:rPr>
                <w:sz w:val="24"/>
                <w:szCs w:val="24"/>
              </w:rPr>
              <w:t>При</w:t>
            </w:r>
            <w:proofErr w:type="gramEnd"/>
            <w:r w:rsidRPr="00B912FE">
              <w:rPr>
                <w:sz w:val="24"/>
                <w:szCs w:val="24"/>
              </w:rPr>
              <w:t xml:space="preserve"> наличие необходимых технических условий</w:t>
            </w:r>
          </w:p>
        </w:tc>
      </w:tr>
      <w:tr w:rsidR="0044670E" w:rsidRPr="00B912FE" w:rsidTr="00524B52">
        <w:trPr>
          <w:trHeight w:val="365"/>
          <w:jc w:val="center"/>
        </w:trPr>
        <w:tc>
          <w:tcPr>
            <w:tcW w:w="14703" w:type="dxa"/>
            <w:gridSpan w:val="5"/>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560" w:firstLine="0"/>
              <w:jc w:val="left"/>
              <w:rPr>
                <w:sz w:val="24"/>
                <w:szCs w:val="24"/>
              </w:rPr>
            </w:pPr>
            <w:r w:rsidRPr="00B912FE">
              <w:rPr>
                <w:sz w:val="24"/>
                <w:szCs w:val="24"/>
              </w:rPr>
              <w:t>Демонстрационные пособия</w:t>
            </w:r>
          </w:p>
        </w:tc>
      </w:tr>
      <w:tr w:rsidR="0044670E" w:rsidRPr="00B912FE" w:rsidTr="00524B52">
        <w:trPr>
          <w:trHeight w:val="3240"/>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3.</w:t>
            </w:r>
          </w:p>
        </w:tc>
        <w:tc>
          <w:tcPr>
            <w:tcW w:w="89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 xml:space="preserve">Объекты, предназначенные для демонстрации счета от 0 до 10; от 1 до 20; от 1 </w:t>
            </w:r>
            <w:proofErr w:type="gramStart"/>
            <w:r w:rsidRPr="00B912FE">
              <w:rPr>
                <w:sz w:val="24"/>
                <w:szCs w:val="24"/>
              </w:rPr>
              <w:t>до</w:t>
            </w:r>
            <w:proofErr w:type="gramEnd"/>
            <w:r w:rsidRPr="00B912FE">
              <w:rPr>
                <w:sz w:val="24"/>
                <w:szCs w:val="24"/>
              </w:rPr>
              <w:t xml:space="preserve"> 100.</w:t>
            </w:r>
          </w:p>
          <w:p w:rsidR="0044670E" w:rsidRPr="00B912FE" w:rsidRDefault="0044670E" w:rsidP="00524B52">
            <w:pPr>
              <w:pStyle w:val="9"/>
              <w:framePr w:wrap="notBeside" w:vAnchor="text" w:hAnchor="text" w:xAlign="center" w:y="1"/>
              <w:shd w:val="clear" w:color="auto" w:fill="auto"/>
              <w:spacing w:after="300" w:line="317" w:lineRule="exact"/>
              <w:ind w:left="120" w:firstLine="0"/>
              <w:jc w:val="left"/>
              <w:rPr>
                <w:sz w:val="24"/>
                <w:szCs w:val="24"/>
              </w:rPr>
            </w:pPr>
            <w:r w:rsidRPr="00B912FE">
              <w:rPr>
                <w:sz w:val="24"/>
                <w:szCs w:val="24"/>
              </w:rPr>
              <w:t>Наглядные пособия для изучения состава чисел. Демонстрационные измерительные инструменты и приспособления (размеченные и неразмеченные линейки, циркули, транспортиры, набо</w:t>
            </w:r>
            <w:r w:rsidRPr="00B912FE">
              <w:rPr>
                <w:sz w:val="24"/>
                <w:szCs w:val="24"/>
              </w:rPr>
              <w:softHyphen/>
              <w:t>ры угольников, мерки)</w:t>
            </w:r>
          </w:p>
          <w:p w:rsidR="0044670E" w:rsidRPr="00B912FE" w:rsidRDefault="0044670E" w:rsidP="00524B52">
            <w:pPr>
              <w:pStyle w:val="9"/>
              <w:framePr w:wrap="notBeside" w:vAnchor="text" w:hAnchor="text" w:xAlign="center" w:y="1"/>
              <w:shd w:val="clear" w:color="auto" w:fill="auto"/>
              <w:spacing w:before="300"/>
              <w:ind w:left="120" w:firstLine="0"/>
              <w:jc w:val="left"/>
              <w:rPr>
                <w:sz w:val="24"/>
                <w:szCs w:val="24"/>
              </w:rPr>
            </w:pPr>
            <w:proofErr w:type="gramStart"/>
            <w:r w:rsidRPr="00B912FE">
              <w:rPr>
                <w:sz w:val="24"/>
                <w:szCs w:val="24"/>
              </w:rPr>
              <w:t>Демонстрационные пособия для изучения геометрических величин (длины, периметра, площади): палетка, квадраты (мерки) и др. Демонстрационные пособия для изучения геометрических фигур: моде-</w:t>
            </w:r>
            <w:proofErr w:type="gramEnd"/>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360" w:line="240" w:lineRule="auto"/>
              <w:ind w:left="240" w:firstLine="0"/>
              <w:jc w:val="left"/>
              <w:rPr>
                <w:sz w:val="24"/>
                <w:szCs w:val="24"/>
              </w:rPr>
            </w:pPr>
            <w:r w:rsidRPr="00B912FE">
              <w:rPr>
                <w:sz w:val="24"/>
                <w:szCs w:val="24"/>
              </w:rPr>
              <w:t xml:space="preserve">Д </w:t>
            </w:r>
            <w:proofErr w:type="gramStart"/>
            <w:r w:rsidRPr="00B912FE">
              <w:rPr>
                <w:sz w:val="24"/>
                <w:szCs w:val="24"/>
                <w:vertAlign w:val="superscript"/>
              </w:rPr>
              <w:t>Д</w:t>
            </w:r>
            <w:proofErr w:type="gramEnd"/>
          </w:p>
          <w:p w:rsidR="0044670E" w:rsidRPr="00B912FE" w:rsidRDefault="0044670E" w:rsidP="00524B52">
            <w:pPr>
              <w:pStyle w:val="40"/>
              <w:framePr w:wrap="notBeside" w:vAnchor="text" w:hAnchor="text" w:xAlign="center" w:y="1"/>
              <w:shd w:val="clear" w:color="auto" w:fill="auto"/>
              <w:spacing w:before="360" w:after="60" w:line="240" w:lineRule="auto"/>
              <w:ind w:left="240" w:firstLine="0"/>
              <w:jc w:val="left"/>
              <w:rPr>
                <w:sz w:val="24"/>
                <w:szCs w:val="24"/>
              </w:rPr>
            </w:pPr>
            <w:r w:rsidRPr="00B912FE">
              <w:rPr>
                <w:sz w:val="24"/>
                <w:szCs w:val="24"/>
                <w:vertAlign w:val="superscript"/>
              </w:rPr>
              <w:t xml:space="preserve">Д </w:t>
            </w:r>
            <w:proofErr w:type="gramStart"/>
            <w:r w:rsidRPr="00B912FE">
              <w:rPr>
                <w:sz w:val="24"/>
                <w:szCs w:val="24"/>
                <w:vertAlign w:val="superscript"/>
              </w:rPr>
              <w:t>Д</w:t>
            </w:r>
            <w:proofErr w:type="gramEnd"/>
          </w:p>
          <w:p w:rsidR="0044670E" w:rsidRPr="00B912FE" w:rsidRDefault="0044670E" w:rsidP="00524B52">
            <w:pPr>
              <w:pStyle w:val="40"/>
              <w:framePr w:wrap="notBeside" w:vAnchor="text" w:hAnchor="text" w:xAlign="center" w:y="1"/>
              <w:shd w:val="clear" w:color="auto" w:fill="auto"/>
              <w:spacing w:before="60" w:line="240" w:lineRule="auto"/>
              <w:ind w:left="240" w:firstLine="0"/>
              <w:jc w:val="left"/>
              <w:rPr>
                <w:sz w:val="24"/>
                <w:szCs w:val="24"/>
              </w:rPr>
            </w:pPr>
            <w:r w:rsidRPr="00B912FE">
              <w:rPr>
                <w:sz w:val="24"/>
                <w:szCs w:val="24"/>
              </w:rPr>
              <w:t>Д</w:t>
            </w:r>
          </w:p>
        </w:tc>
        <w:tc>
          <w:tcPr>
            <w:tcW w:w="4147" w:type="dxa"/>
            <w:gridSpan w:val="2"/>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С возможностью демонстрации (специальные крепления, маг</w:t>
            </w:r>
            <w:r w:rsidRPr="00B912FE">
              <w:rPr>
                <w:sz w:val="24"/>
                <w:szCs w:val="24"/>
              </w:rPr>
              <w:softHyphen/>
              <w:t>ниты) на доске (подставке, стенде)</w:t>
            </w:r>
          </w:p>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С возможностью выполнения построений и измерений на дос</w:t>
            </w:r>
            <w:r w:rsidRPr="00B912FE">
              <w:rPr>
                <w:sz w:val="24"/>
                <w:szCs w:val="24"/>
              </w:rPr>
              <w:softHyphen/>
              <w:t>ке (с использованием мела или маркера)</w:t>
            </w:r>
          </w:p>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proofErr w:type="gramStart"/>
            <w:r w:rsidRPr="00B912FE">
              <w:rPr>
                <w:sz w:val="24"/>
                <w:szCs w:val="24"/>
              </w:rPr>
              <w:t>С возможностью демонстрации (специальные крепления, маг-</w:t>
            </w:r>
            <w:proofErr w:type="gramEnd"/>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758"/>
        <w:gridCol w:w="8894"/>
        <w:gridCol w:w="902"/>
        <w:gridCol w:w="4147"/>
      </w:tblGrid>
      <w:tr w:rsidR="0044670E" w:rsidRPr="00B912FE" w:rsidTr="00524B52">
        <w:trPr>
          <w:trHeight w:val="2525"/>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9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40" w:firstLine="0"/>
              <w:jc w:val="left"/>
              <w:rPr>
                <w:sz w:val="24"/>
                <w:szCs w:val="24"/>
              </w:rPr>
            </w:pPr>
            <w:r w:rsidRPr="00B912FE">
              <w:rPr>
                <w:sz w:val="24"/>
                <w:szCs w:val="24"/>
              </w:rPr>
              <w:t>ли геометрических фигур и тел; развертки геометрических тел. Демонстрационная таблица умножения, таблица Пифагора (пустая и заполненная)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proofErr w:type="gramStart"/>
            <w:r w:rsidRPr="00B912FE">
              <w:rPr>
                <w:sz w:val="24"/>
                <w:szCs w:val="24"/>
              </w:rPr>
              <w:t>ниты) на доске (подставке, стенде)</w:t>
            </w:r>
            <w:proofErr w:type="gramEnd"/>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Размером не менее 1м х 1м; с возможностью крепления кар</w:t>
            </w:r>
            <w:r w:rsidRPr="00B912FE">
              <w:rPr>
                <w:sz w:val="24"/>
                <w:szCs w:val="24"/>
              </w:rPr>
              <w:softHyphen/>
              <w:t>точек (письма маркерами и т.д.)</w:t>
            </w:r>
          </w:p>
        </w:tc>
      </w:tr>
      <w:tr w:rsidR="0044670E" w:rsidRPr="00B912FE" w:rsidTr="00524B52">
        <w:trPr>
          <w:trHeight w:val="331"/>
          <w:jc w:val="center"/>
        </w:trPr>
        <w:tc>
          <w:tcPr>
            <w:tcW w:w="758"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4.</w:t>
            </w:r>
          </w:p>
        </w:tc>
        <w:tc>
          <w:tcPr>
            <w:tcW w:w="13943" w:type="dxa"/>
            <w:gridSpan w:val="3"/>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180" w:firstLine="0"/>
              <w:jc w:val="left"/>
              <w:rPr>
                <w:sz w:val="24"/>
                <w:szCs w:val="24"/>
              </w:rPr>
            </w:pPr>
            <w:r w:rsidRPr="00B912FE">
              <w:rPr>
                <w:sz w:val="24"/>
                <w:szCs w:val="24"/>
              </w:rPr>
              <w:t>Учебно-практическое и учебно-лабораторное оборудование</w:t>
            </w:r>
          </w:p>
        </w:tc>
      </w:tr>
      <w:tr w:rsidR="0044670E" w:rsidRPr="00B912FE" w:rsidTr="00524B52">
        <w:trPr>
          <w:trHeight w:val="2909"/>
          <w:jc w:val="center"/>
        </w:trPr>
        <w:tc>
          <w:tcPr>
            <w:tcW w:w="758"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9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420" w:line="240" w:lineRule="auto"/>
              <w:ind w:left="140" w:firstLine="0"/>
              <w:jc w:val="left"/>
              <w:rPr>
                <w:sz w:val="24"/>
                <w:szCs w:val="24"/>
              </w:rPr>
            </w:pPr>
            <w:r w:rsidRPr="00B912FE">
              <w:rPr>
                <w:sz w:val="24"/>
                <w:szCs w:val="24"/>
              </w:rPr>
              <w:t>Объекты (предметы) предназначенные для счета от 1 до 100</w:t>
            </w:r>
          </w:p>
          <w:p w:rsidR="0044670E" w:rsidRPr="00B912FE" w:rsidRDefault="0044670E" w:rsidP="00524B52">
            <w:pPr>
              <w:pStyle w:val="40"/>
              <w:framePr w:wrap="notBeside" w:vAnchor="text" w:hAnchor="text" w:xAlign="center" w:y="1"/>
              <w:shd w:val="clear" w:color="auto" w:fill="auto"/>
              <w:spacing w:before="420"/>
              <w:ind w:left="140" w:firstLine="0"/>
              <w:jc w:val="left"/>
              <w:rPr>
                <w:sz w:val="24"/>
                <w:szCs w:val="24"/>
              </w:rPr>
            </w:pPr>
            <w:r w:rsidRPr="00B912FE">
              <w:rPr>
                <w:sz w:val="24"/>
                <w:szCs w:val="24"/>
              </w:rPr>
              <w:t>Учебные пособия для изучения состава чисел (в том числе карточ</w:t>
            </w:r>
            <w:r w:rsidRPr="00B912FE">
              <w:rPr>
                <w:sz w:val="24"/>
                <w:szCs w:val="24"/>
              </w:rPr>
              <w:softHyphen/>
              <w:t>ки с цифрами и другими знаками)</w:t>
            </w:r>
          </w:p>
          <w:p w:rsidR="0044670E" w:rsidRPr="00B912FE" w:rsidRDefault="0044670E" w:rsidP="00524B52">
            <w:pPr>
              <w:pStyle w:val="40"/>
              <w:framePr w:wrap="notBeside" w:vAnchor="text" w:hAnchor="text" w:xAlign="center" w:y="1"/>
              <w:shd w:val="clear" w:color="auto" w:fill="auto"/>
              <w:ind w:left="140" w:firstLine="0"/>
              <w:jc w:val="left"/>
              <w:rPr>
                <w:sz w:val="24"/>
                <w:szCs w:val="24"/>
              </w:rPr>
            </w:pPr>
            <w:proofErr w:type="gramStart"/>
            <w:r w:rsidRPr="00B912FE">
              <w:rPr>
                <w:sz w:val="24"/>
                <w:szCs w:val="24"/>
              </w:rPr>
              <w:t>Учебные пособия для изучения геометрических величин (длины, периметра, площади): палетка, квадраты (мерки) и др. Учебные пособия для изучения геометрических фигур, геометриче</w:t>
            </w:r>
            <w:r w:rsidRPr="00B912FE">
              <w:rPr>
                <w:sz w:val="24"/>
                <w:szCs w:val="24"/>
              </w:rPr>
              <w:softHyphen/>
              <w:t>ского конструирования: модели геометрических фигур и тел; раз</w:t>
            </w:r>
            <w:r w:rsidRPr="00B912FE">
              <w:rPr>
                <w:sz w:val="24"/>
                <w:szCs w:val="24"/>
              </w:rPr>
              <w:softHyphen/>
              <w:t>вертки геометрических тел</w:t>
            </w:r>
            <w:proofErr w:type="gramEnd"/>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720" w:line="240" w:lineRule="auto"/>
              <w:ind w:firstLine="0"/>
              <w:rPr>
                <w:sz w:val="24"/>
                <w:szCs w:val="24"/>
              </w:rPr>
            </w:pPr>
            <w:r w:rsidRPr="00B912FE">
              <w:rPr>
                <w:sz w:val="24"/>
                <w:szCs w:val="24"/>
              </w:rPr>
              <w:t>К</w:t>
            </w:r>
          </w:p>
          <w:p w:rsidR="0044670E" w:rsidRPr="00B912FE" w:rsidRDefault="0044670E" w:rsidP="00524B52">
            <w:pPr>
              <w:pStyle w:val="40"/>
              <w:framePr w:wrap="notBeside" w:vAnchor="text" w:hAnchor="text" w:xAlign="center" w:y="1"/>
              <w:shd w:val="clear" w:color="auto" w:fill="auto"/>
              <w:spacing w:before="720" w:line="643" w:lineRule="exact"/>
              <w:ind w:firstLine="0"/>
              <w:rPr>
                <w:sz w:val="24"/>
                <w:szCs w:val="24"/>
              </w:rPr>
            </w:pPr>
            <w:r w:rsidRPr="00B912FE">
              <w:rPr>
                <w:sz w:val="24"/>
                <w:szCs w:val="24"/>
              </w:rPr>
              <w:t xml:space="preserve">К </w:t>
            </w:r>
            <w:proofErr w:type="gramStart"/>
            <w:r w:rsidRPr="00B912FE">
              <w:rPr>
                <w:sz w:val="24"/>
                <w:szCs w:val="24"/>
              </w:rPr>
              <w:t>К</w:t>
            </w:r>
            <w:proofErr w:type="gramEnd"/>
            <w:r w:rsidRPr="00B912FE">
              <w:rPr>
                <w:sz w:val="24"/>
                <w:szCs w:val="24"/>
              </w:rPr>
              <w:t xml:space="preserve"> К</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Размер каждого объекта для счета (фишки, бусины, палочки) не менее 5 см.</w:t>
            </w:r>
          </w:p>
        </w:tc>
      </w:tr>
      <w:tr w:rsidR="0044670E" w:rsidRPr="00B912FE" w:rsidTr="00524B52">
        <w:trPr>
          <w:trHeight w:val="33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13943" w:type="dxa"/>
            <w:gridSpan w:val="3"/>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600" w:firstLine="0"/>
              <w:jc w:val="left"/>
              <w:rPr>
                <w:sz w:val="24"/>
                <w:szCs w:val="24"/>
              </w:rPr>
            </w:pPr>
            <w:r w:rsidRPr="00B912FE">
              <w:rPr>
                <w:sz w:val="24"/>
                <w:szCs w:val="24"/>
              </w:rPr>
              <w:t>Игры</w:t>
            </w:r>
          </w:p>
        </w:tc>
      </w:tr>
      <w:tr w:rsidR="0044670E" w:rsidRPr="00B912FE" w:rsidTr="00524B52">
        <w:trPr>
          <w:trHeight w:val="989"/>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5.</w:t>
            </w:r>
          </w:p>
        </w:tc>
        <w:tc>
          <w:tcPr>
            <w:tcW w:w="889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140" w:firstLine="0"/>
              <w:jc w:val="left"/>
              <w:rPr>
                <w:sz w:val="24"/>
                <w:szCs w:val="24"/>
              </w:rPr>
            </w:pPr>
            <w:r w:rsidRPr="00B912FE">
              <w:rPr>
                <w:sz w:val="24"/>
                <w:szCs w:val="24"/>
              </w:rPr>
              <w:t>Настольные развивающие игры Конструкторы</w:t>
            </w:r>
          </w:p>
          <w:p w:rsidR="0044670E" w:rsidRPr="00B912FE" w:rsidRDefault="0044670E" w:rsidP="00524B52">
            <w:pPr>
              <w:pStyle w:val="40"/>
              <w:framePr w:wrap="notBeside" w:vAnchor="text" w:hAnchor="text" w:xAlign="center" w:y="1"/>
              <w:shd w:val="clear" w:color="auto" w:fill="auto"/>
              <w:ind w:left="140" w:firstLine="0"/>
              <w:jc w:val="left"/>
              <w:rPr>
                <w:sz w:val="24"/>
                <w:szCs w:val="24"/>
              </w:rPr>
            </w:pPr>
            <w:r w:rsidRPr="00B912FE">
              <w:rPr>
                <w:sz w:val="24"/>
                <w:szCs w:val="24"/>
              </w:rPr>
              <w:t>Электронные игры развивающего характера</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 xml:space="preserve">Ф </w:t>
            </w:r>
            <w:proofErr w:type="gramStart"/>
            <w:r w:rsidRPr="00B912FE">
              <w:rPr>
                <w:sz w:val="24"/>
                <w:szCs w:val="24"/>
              </w:rPr>
              <w:t>Ф</w:t>
            </w:r>
            <w:proofErr w:type="gramEnd"/>
            <w:r w:rsidRPr="00B912FE">
              <w:rPr>
                <w:sz w:val="24"/>
                <w:szCs w:val="24"/>
              </w:rPr>
              <w:t xml:space="preserve"> Ф</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При наличии необходимых тех</w:t>
            </w:r>
            <w:r w:rsidRPr="00B912FE">
              <w:rPr>
                <w:sz w:val="24"/>
                <w:szCs w:val="24"/>
              </w:rPr>
              <w:softHyphen/>
              <w:t>нических условий</w:t>
            </w:r>
          </w:p>
        </w:tc>
      </w:tr>
    </w:tbl>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t>МУЗЫКАЛЬНОЕ ИСКУССТВО</w:t>
      </w:r>
    </w:p>
    <w:p w:rsidR="0044670E" w:rsidRPr="00B912FE" w:rsidRDefault="0044670E" w:rsidP="0044670E">
      <w:pPr>
        <w:rPr>
          <w:rFonts w:ascii="Times New Roman" w:hAnsi="Times New Roman" w:cs="Times New Roman"/>
          <w:sz w:val="24"/>
          <w:szCs w:val="24"/>
        </w:rPr>
      </w:pPr>
    </w:p>
    <w:p w:rsidR="0044670E" w:rsidRPr="00B912FE" w:rsidRDefault="0044670E" w:rsidP="0044670E">
      <w:pPr>
        <w:spacing w:line="420" w:lineRule="exact"/>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81"/>
        <w:gridCol w:w="8770"/>
        <w:gridCol w:w="1253"/>
        <w:gridCol w:w="4114"/>
      </w:tblGrid>
      <w:tr w:rsidR="0044670E" w:rsidRPr="00B912FE" w:rsidTr="00524B52">
        <w:trPr>
          <w:trHeight w:val="336"/>
          <w:jc w:val="center"/>
        </w:trPr>
        <w:tc>
          <w:tcPr>
            <w:tcW w:w="581"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7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720" w:firstLine="0"/>
              <w:jc w:val="left"/>
              <w:rPr>
                <w:sz w:val="24"/>
                <w:szCs w:val="24"/>
              </w:rPr>
            </w:pPr>
            <w:r w:rsidRPr="00B912FE">
              <w:rPr>
                <w:sz w:val="24"/>
                <w:szCs w:val="24"/>
              </w:rPr>
              <w:t xml:space="preserve">Наименование объектов и средств </w:t>
            </w:r>
            <w:proofErr w:type="gramStart"/>
            <w:r w:rsidRPr="00B912FE">
              <w:rPr>
                <w:sz w:val="24"/>
                <w:szCs w:val="24"/>
              </w:rPr>
              <w:t>материально-технического</w:t>
            </w:r>
            <w:proofErr w:type="gramEnd"/>
          </w:p>
        </w:tc>
        <w:tc>
          <w:tcPr>
            <w:tcW w:w="1253" w:type="dxa"/>
            <w:vMerge w:val="restart"/>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Кол-во</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540" w:firstLine="0"/>
              <w:jc w:val="left"/>
              <w:rPr>
                <w:sz w:val="24"/>
                <w:szCs w:val="24"/>
              </w:rPr>
            </w:pPr>
            <w:r w:rsidRPr="00B912FE">
              <w:rPr>
                <w:sz w:val="24"/>
                <w:szCs w:val="24"/>
              </w:rPr>
              <w:t>Примечания</w:t>
            </w:r>
          </w:p>
        </w:tc>
      </w:tr>
      <w:tr w:rsidR="0044670E" w:rsidRPr="00B912FE" w:rsidTr="00524B52">
        <w:trPr>
          <w:trHeight w:val="341"/>
          <w:jc w:val="center"/>
        </w:trPr>
        <w:tc>
          <w:tcPr>
            <w:tcW w:w="58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7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600" w:firstLine="0"/>
              <w:jc w:val="left"/>
              <w:rPr>
                <w:sz w:val="24"/>
                <w:szCs w:val="24"/>
              </w:rPr>
            </w:pPr>
            <w:r w:rsidRPr="00B912FE">
              <w:rPr>
                <w:sz w:val="24"/>
                <w:szCs w:val="24"/>
              </w:rPr>
              <w:t>обеспечения</w:t>
            </w:r>
          </w:p>
        </w:tc>
        <w:tc>
          <w:tcPr>
            <w:tcW w:w="1253" w:type="dxa"/>
            <w:vMerge/>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81"/>
        <w:gridCol w:w="8712"/>
        <w:gridCol w:w="1310"/>
        <w:gridCol w:w="4114"/>
      </w:tblGrid>
      <w:tr w:rsidR="0044670E" w:rsidRPr="00B912FE" w:rsidTr="00524B52">
        <w:trPr>
          <w:trHeight w:val="336"/>
          <w:jc w:val="center"/>
        </w:trPr>
        <w:tc>
          <w:tcPr>
            <w:tcW w:w="14717"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5560"/>
              <w:jc w:val="left"/>
              <w:rPr>
                <w:sz w:val="24"/>
                <w:szCs w:val="24"/>
              </w:rPr>
            </w:pPr>
            <w:r w:rsidRPr="00B912FE">
              <w:rPr>
                <w:sz w:val="24"/>
                <w:szCs w:val="24"/>
              </w:rPr>
              <w:lastRenderedPageBreak/>
              <w:t>Музыкальные инструменты</w:t>
            </w:r>
          </w:p>
        </w:tc>
      </w:tr>
      <w:tr w:rsidR="0044670E" w:rsidRPr="00B912FE" w:rsidTr="00524B52">
        <w:trPr>
          <w:trHeight w:val="360"/>
          <w:jc w:val="center"/>
        </w:trPr>
        <w:tc>
          <w:tcPr>
            <w:tcW w:w="581"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1..</w:t>
            </w:r>
          </w:p>
        </w:tc>
        <w:tc>
          <w:tcPr>
            <w:tcW w:w="871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Фортепиано (пианино, рояль)</w:t>
            </w:r>
          </w:p>
        </w:tc>
        <w:tc>
          <w:tcPr>
            <w:tcW w:w="131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620"/>
              <w:jc w:val="left"/>
              <w:rPr>
                <w:sz w:val="24"/>
                <w:szCs w:val="24"/>
              </w:rPr>
            </w:pPr>
            <w:r w:rsidRPr="00B912FE">
              <w:rPr>
                <w:sz w:val="24"/>
                <w:szCs w:val="24"/>
              </w:rPr>
              <w:t>Д</w:t>
            </w:r>
          </w:p>
        </w:tc>
        <w:tc>
          <w:tcPr>
            <w:tcW w:w="4114"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140" w:firstLine="0"/>
              <w:jc w:val="left"/>
              <w:rPr>
                <w:sz w:val="24"/>
                <w:szCs w:val="24"/>
              </w:rPr>
            </w:pPr>
            <w:r w:rsidRPr="00B912FE">
              <w:rPr>
                <w:sz w:val="24"/>
                <w:szCs w:val="24"/>
              </w:rPr>
              <w:t>Для кабинета и зала</w:t>
            </w:r>
          </w:p>
        </w:tc>
      </w:tr>
      <w:tr w:rsidR="0044670E" w:rsidRPr="00B912FE" w:rsidTr="00524B52">
        <w:trPr>
          <w:trHeight w:val="326"/>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Баян /аккордеон; скрипка; гитара</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620" w:firstLine="0"/>
              <w:jc w:val="left"/>
              <w:rPr>
                <w:sz w:val="24"/>
                <w:szCs w:val="24"/>
              </w:rPr>
            </w:pPr>
            <w:r w:rsidRPr="00B912FE">
              <w:rPr>
                <w:sz w:val="24"/>
                <w:szCs w:val="24"/>
              </w:rPr>
              <w:t>для учителя</w:t>
            </w:r>
          </w:p>
        </w:tc>
      </w:tr>
      <w:tr w:rsidR="0044670E" w:rsidRPr="00B912FE" w:rsidTr="00524B52">
        <w:trPr>
          <w:trHeight w:val="221"/>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vMerge w:val="restart"/>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Клавишный синтезатор</w:t>
            </w:r>
          </w:p>
        </w:tc>
        <w:tc>
          <w:tcPr>
            <w:tcW w:w="1310" w:type="dxa"/>
            <w:vMerge w:val="restart"/>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Д</w:t>
            </w:r>
          </w:p>
        </w:tc>
        <w:tc>
          <w:tcPr>
            <w:tcW w:w="4114"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86"/>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vMerge/>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1310" w:type="dxa"/>
            <w:vMerge/>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vMerge w:val="restart"/>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Набор народных инструментов</w:t>
            </w:r>
          </w:p>
        </w:tc>
      </w:tr>
      <w:tr w:rsidR="0044670E" w:rsidRPr="00B912FE" w:rsidTr="00524B52">
        <w:trPr>
          <w:trHeight w:val="32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Детские клавишные синтезаторы</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Ф/</w:t>
            </w:r>
          </w:p>
        </w:tc>
        <w:tc>
          <w:tcPr>
            <w:tcW w:w="4114" w:type="dxa"/>
            <w:vMerge/>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Комплект детских музыкальных инструментов: блок-флейта, глокен</w:t>
            </w:r>
            <w:r w:rsidRPr="00B912FE">
              <w:rPr>
                <w:sz w:val="24"/>
                <w:szCs w:val="24"/>
              </w:rPr>
              <w:softHyphen/>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П</w:t>
            </w:r>
            <w:proofErr w:type="gramEnd"/>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определяется содержанием ре-</w:t>
            </w:r>
          </w:p>
        </w:tc>
      </w:tr>
      <w:tr w:rsidR="0044670E" w:rsidRPr="00B912FE" w:rsidTr="00524B52">
        <w:trPr>
          <w:trHeight w:val="331"/>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шпиль /колокольчик, бубен, барабан, треугольник, румба, маракасы,</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proofErr w:type="gramStart"/>
            <w:r w:rsidRPr="00B912FE">
              <w:rPr>
                <w:sz w:val="24"/>
                <w:szCs w:val="24"/>
              </w:rPr>
              <w:t>П</w:t>
            </w:r>
            <w:proofErr w:type="gramEnd"/>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гионального компонента. Ком-</w:t>
            </w:r>
          </w:p>
        </w:tc>
      </w:tr>
      <w:tr w:rsidR="0044670E" w:rsidRPr="00B912FE" w:rsidTr="00524B52">
        <w:trPr>
          <w:trHeight w:val="350"/>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кастаньеты, металлофоны /ксилофоны и д.р.; народные инструменты:</w:t>
            </w:r>
          </w:p>
        </w:tc>
        <w:tc>
          <w:tcPr>
            <w:tcW w:w="131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плектация инструментов </w:t>
            </w:r>
            <w:proofErr w:type="gramStart"/>
            <w:r w:rsidRPr="00B912FE">
              <w:rPr>
                <w:sz w:val="24"/>
                <w:szCs w:val="24"/>
              </w:rPr>
              <w:t>про</w:t>
            </w:r>
            <w:proofErr w:type="gramEnd"/>
            <w:r w:rsidRPr="00B912FE">
              <w:rPr>
                <w:sz w:val="24"/>
                <w:szCs w:val="24"/>
              </w:rPr>
              <w:t>-</w:t>
            </w:r>
          </w:p>
        </w:tc>
      </w:tr>
      <w:tr w:rsidR="0044670E" w:rsidRPr="00B912FE" w:rsidTr="00524B52">
        <w:trPr>
          <w:trHeight w:val="274"/>
          <w:jc w:val="center"/>
        </w:trPr>
        <w:tc>
          <w:tcPr>
            <w:tcW w:w="58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свистульки, деревянные ложки, трещотки; дирижерские палочки</w:t>
            </w:r>
          </w:p>
        </w:tc>
        <w:tc>
          <w:tcPr>
            <w:tcW w:w="131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изводится учителем.</w:t>
            </w:r>
          </w:p>
        </w:tc>
      </w:tr>
      <w:tr w:rsidR="0044670E" w:rsidRPr="00B912FE" w:rsidTr="00524B52">
        <w:trPr>
          <w:trHeight w:val="331"/>
          <w:jc w:val="center"/>
        </w:trPr>
        <w:tc>
          <w:tcPr>
            <w:tcW w:w="581" w:type="dxa"/>
            <w:tcBorders>
              <w:top w:val="single" w:sz="4" w:space="0" w:color="auto"/>
              <w:left w:val="single" w:sz="4" w:space="0" w:color="auto"/>
              <w:bottom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top w:val="single" w:sz="4" w:space="0" w:color="auto"/>
              <w:bottom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940" w:firstLine="0"/>
              <w:jc w:val="left"/>
              <w:rPr>
                <w:sz w:val="24"/>
                <w:szCs w:val="24"/>
              </w:rPr>
            </w:pPr>
            <w:proofErr w:type="gramStart"/>
            <w:r w:rsidRPr="00B912FE">
              <w:rPr>
                <w:sz w:val="24"/>
                <w:szCs w:val="24"/>
              </w:rPr>
              <w:t>Библиотечный фонд (книгопечатная</w:t>
            </w:r>
            <w:proofErr w:type="gramEnd"/>
          </w:p>
        </w:tc>
        <w:tc>
          <w:tcPr>
            <w:tcW w:w="5424" w:type="dxa"/>
            <w:gridSpan w:val="2"/>
            <w:tcBorders>
              <w:top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firstLine="0"/>
              <w:jc w:val="left"/>
              <w:rPr>
                <w:sz w:val="24"/>
                <w:szCs w:val="24"/>
              </w:rPr>
            </w:pPr>
            <w:r w:rsidRPr="00B912FE">
              <w:rPr>
                <w:sz w:val="24"/>
                <w:szCs w:val="24"/>
              </w:rPr>
              <w:t>продукция)</w:t>
            </w:r>
          </w:p>
        </w:tc>
      </w:tr>
      <w:tr w:rsidR="0044670E" w:rsidRPr="00B912FE" w:rsidTr="00524B52">
        <w:trPr>
          <w:trHeight w:val="360"/>
          <w:jc w:val="center"/>
        </w:trPr>
        <w:tc>
          <w:tcPr>
            <w:tcW w:w="581"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2.</w:t>
            </w:r>
          </w:p>
        </w:tc>
        <w:tc>
          <w:tcPr>
            <w:tcW w:w="871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Учебно-методические комплекты по музыке (учебники, рабочие тет</w:t>
            </w:r>
            <w:r w:rsidRPr="00B912FE">
              <w:rPr>
                <w:sz w:val="24"/>
                <w:szCs w:val="24"/>
              </w:rPr>
              <w:softHyphen/>
            </w:r>
            <w:proofErr w:type="gramEnd"/>
          </w:p>
        </w:tc>
        <w:tc>
          <w:tcPr>
            <w:tcW w:w="131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К</w:t>
            </w:r>
          </w:p>
        </w:tc>
        <w:tc>
          <w:tcPr>
            <w:tcW w:w="4114"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В библиотечный фонд входят</w:t>
            </w:r>
          </w:p>
        </w:tc>
      </w:tr>
      <w:tr w:rsidR="0044670E" w:rsidRPr="00B912FE" w:rsidTr="00524B52">
        <w:trPr>
          <w:trHeight w:val="331"/>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ради</w:t>
            </w:r>
            <w:proofErr w:type="gramEnd"/>
            <w:r w:rsidRPr="00B912FE">
              <w:rPr>
                <w:sz w:val="24"/>
                <w:szCs w:val="24"/>
              </w:rPr>
              <w:t xml:space="preserve">, </w:t>
            </w:r>
            <w:proofErr w:type="gramStart"/>
            <w:r w:rsidRPr="00B912FE">
              <w:rPr>
                <w:sz w:val="24"/>
                <w:szCs w:val="24"/>
              </w:rPr>
              <w:t>музыкальные</w:t>
            </w:r>
            <w:proofErr w:type="gramEnd"/>
            <w:r w:rsidRPr="00B912FE">
              <w:rPr>
                <w:sz w:val="24"/>
                <w:szCs w:val="24"/>
              </w:rPr>
              <w:t xml:space="preserve"> хрестоматии, блокноты и др.) для 1-4 классов</w:t>
            </w:r>
          </w:p>
        </w:tc>
        <w:tc>
          <w:tcPr>
            <w:tcW w:w="131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комплекты учебников, реко-</w:t>
            </w:r>
          </w:p>
        </w:tc>
      </w:tr>
      <w:tr w:rsidR="0044670E" w:rsidRPr="00B912FE" w:rsidTr="00524B52">
        <w:trPr>
          <w:trHeight w:val="31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Программно-методические материалы: Программы по музыке; Нот</w:t>
            </w:r>
            <w:r w:rsidRPr="00B912FE">
              <w:rPr>
                <w:sz w:val="24"/>
                <w:szCs w:val="24"/>
              </w:rPr>
              <w:softHyphen/>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vertAlign w:val="superscript"/>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мендованные или допущенные</w:t>
            </w:r>
          </w:p>
        </w:tc>
      </w:tr>
      <w:tr w:rsidR="0044670E" w:rsidRPr="00B912FE" w:rsidTr="00524B52">
        <w:trPr>
          <w:trHeight w:val="32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ные хрестоматии, Фонохрестоматии</w:t>
            </w:r>
            <w:proofErr w:type="gramStart"/>
            <w:r w:rsidRPr="00B912FE">
              <w:rPr>
                <w:sz w:val="24"/>
                <w:szCs w:val="24"/>
              </w:rPr>
              <w:t xml:space="preserve"> .</w:t>
            </w:r>
            <w:proofErr w:type="gramEnd"/>
          </w:p>
        </w:tc>
        <w:tc>
          <w:tcPr>
            <w:tcW w:w="131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Министерством образования и</w:t>
            </w:r>
          </w:p>
        </w:tc>
      </w:tr>
      <w:tr w:rsidR="0044670E" w:rsidRPr="00B912FE" w:rsidTr="00524B52">
        <w:trPr>
          <w:trHeight w:val="326"/>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Методические пособия (рекомендации </w:t>
            </w:r>
            <w:proofErr w:type="gramStart"/>
            <w:r w:rsidRPr="00B912FE">
              <w:rPr>
                <w:sz w:val="24"/>
                <w:szCs w:val="24"/>
              </w:rPr>
              <w:t>к</w:t>
            </w:r>
            <w:proofErr w:type="gramEnd"/>
            <w:r w:rsidRPr="00B912FE">
              <w:rPr>
                <w:sz w:val="24"/>
                <w:szCs w:val="24"/>
              </w:rPr>
              <w:t xml:space="preserve"> проведения уроков музыки)</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науки РФ</w:t>
            </w:r>
          </w:p>
        </w:tc>
      </w:tr>
      <w:tr w:rsidR="0044670E" w:rsidRPr="00B912FE" w:rsidTr="00524B52">
        <w:trPr>
          <w:trHeight w:val="317"/>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Методические журналы по искусству</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vertAlign w:val="superscript"/>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Музыкальная энциклопедия (в том числе в цифровой форме)</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vertAlign w:val="superscript"/>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298"/>
          <w:jc w:val="center"/>
        </w:trPr>
        <w:tc>
          <w:tcPr>
            <w:tcW w:w="58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Книги о музыке и музыкантах (в том числе в цифровой форме)</w:t>
            </w:r>
          </w:p>
        </w:tc>
        <w:tc>
          <w:tcPr>
            <w:tcW w:w="131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vertAlign w:val="superscript"/>
              </w:rPr>
              <w:t>Д</w:t>
            </w:r>
          </w:p>
        </w:tc>
        <w:tc>
          <w:tcPr>
            <w:tcW w:w="4114"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717"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6160"/>
              <w:jc w:val="left"/>
              <w:rPr>
                <w:sz w:val="24"/>
                <w:szCs w:val="24"/>
              </w:rPr>
            </w:pPr>
            <w:r w:rsidRPr="00B912FE">
              <w:rPr>
                <w:sz w:val="24"/>
                <w:szCs w:val="24"/>
              </w:rPr>
              <w:t>Печатные пособия</w:t>
            </w:r>
          </w:p>
        </w:tc>
      </w:tr>
      <w:tr w:rsidR="0044670E" w:rsidRPr="00B912FE" w:rsidTr="00524B52">
        <w:trPr>
          <w:trHeight w:val="370"/>
          <w:jc w:val="center"/>
        </w:trPr>
        <w:tc>
          <w:tcPr>
            <w:tcW w:w="581"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3.</w:t>
            </w:r>
          </w:p>
        </w:tc>
        <w:tc>
          <w:tcPr>
            <w:tcW w:w="871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Портреты русских и зарубежных композиторов</w:t>
            </w:r>
          </w:p>
        </w:tc>
        <w:tc>
          <w:tcPr>
            <w:tcW w:w="131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Д</w:t>
            </w:r>
          </w:p>
        </w:tc>
        <w:tc>
          <w:tcPr>
            <w:tcW w:w="4114"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Комплекты</w:t>
            </w:r>
          </w:p>
        </w:tc>
      </w:tr>
      <w:tr w:rsidR="0044670E" w:rsidRPr="00B912FE" w:rsidTr="00524B52">
        <w:trPr>
          <w:trHeight w:val="331"/>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Т аблицы</w:t>
            </w:r>
            <w:proofErr w:type="gramEnd"/>
            <w:r w:rsidRPr="00B912FE">
              <w:rPr>
                <w:sz w:val="24"/>
                <w:szCs w:val="24"/>
              </w:rPr>
              <w:t xml:space="preserve"> по музыке: нотные примеры, тексты песен, музыкальные ин-</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Д/</w:t>
            </w:r>
            <w:proofErr w:type="gramStart"/>
            <w:r w:rsidRPr="00B912FE">
              <w:rPr>
                <w:sz w:val="24"/>
                <w:szCs w:val="24"/>
              </w:rPr>
              <w:t>П</w:t>
            </w:r>
            <w:proofErr w:type="gramEnd"/>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Для совместной работы учителя</w:t>
            </w:r>
          </w:p>
        </w:tc>
      </w:tr>
      <w:tr w:rsidR="0044670E" w:rsidRPr="00B912FE" w:rsidTr="00524B52">
        <w:trPr>
          <w:trHeight w:val="307"/>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струменты</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vertAlign w:val="superscript"/>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и учащихся</w:t>
            </w:r>
          </w:p>
        </w:tc>
      </w:tr>
      <w:tr w:rsidR="0044670E" w:rsidRPr="00B912FE" w:rsidTr="00524B52">
        <w:trPr>
          <w:trHeight w:val="336"/>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Музыкальный календарь</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К</w:t>
            </w:r>
          </w:p>
        </w:tc>
        <w:tc>
          <w:tcPr>
            <w:tcW w:w="4114"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07"/>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Дидактический раздаточный материал: карточки </w:t>
            </w:r>
            <w:proofErr w:type="gramStart"/>
            <w:r w:rsidRPr="00B912FE">
              <w:rPr>
                <w:sz w:val="24"/>
                <w:szCs w:val="24"/>
              </w:rPr>
              <w:t>по</w:t>
            </w:r>
            <w:proofErr w:type="gramEnd"/>
            <w:r w:rsidRPr="00B912FE">
              <w:rPr>
                <w:sz w:val="24"/>
                <w:szCs w:val="24"/>
              </w:rPr>
              <w:t xml:space="preserve"> музыкальной гра-</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2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proofErr w:type="gramStart"/>
            <w:r w:rsidRPr="00B912FE">
              <w:rPr>
                <w:sz w:val="24"/>
                <w:szCs w:val="24"/>
              </w:rPr>
              <w:t>моте</w:t>
            </w:r>
            <w:proofErr w:type="gramEnd"/>
            <w:r w:rsidRPr="00B912FE">
              <w:rPr>
                <w:sz w:val="24"/>
                <w:szCs w:val="24"/>
              </w:rPr>
              <w:t xml:space="preserve"> и хоровой работе</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0" w:firstLine="0"/>
              <w:jc w:val="left"/>
              <w:rPr>
                <w:sz w:val="24"/>
                <w:szCs w:val="24"/>
              </w:rPr>
            </w:pPr>
            <w:r w:rsidRPr="00B912FE">
              <w:rPr>
                <w:sz w:val="24"/>
                <w:szCs w:val="24"/>
                <w:vertAlign w:val="superscript"/>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Для учителя</w:t>
            </w:r>
          </w:p>
        </w:tc>
      </w:tr>
      <w:tr w:rsidR="0044670E" w:rsidRPr="00B912FE" w:rsidTr="00524B52">
        <w:trPr>
          <w:trHeight w:val="32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Хрестоматии музыкального материала к учебникам</w:t>
            </w:r>
          </w:p>
        </w:tc>
        <w:tc>
          <w:tcPr>
            <w:tcW w:w="1310"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Для учителя</w:t>
            </w:r>
          </w:p>
        </w:tc>
      </w:tr>
      <w:tr w:rsidR="0044670E" w:rsidRPr="00B912FE" w:rsidTr="00524B52">
        <w:trPr>
          <w:trHeight w:val="293"/>
          <w:jc w:val="center"/>
        </w:trPr>
        <w:tc>
          <w:tcPr>
            <w:tcW w:w="58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Сборники песен и хоров</w:t>
            </w:r>
          </w:p>
        </w:tc>
        <w:tc>
          <w:tcPr>
            <w:tcW w:w="131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41"/>
          <w:jc w:val="center"/>
        </w:trPr>
        <w:tc>
          <w:tcPr>
            <w:tcW w:w="14717"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4920" w:firstLine="0"/>
              <w:jc w:val="left"/>
              <w:rPr>
                <w:sz w:val="24"/>
                <w:szCs w:val="24"/>
              </w:rPr>
            </w:pPr>
            <w:r w:rsidRPr="00B912FE">
              <w:rPr>
                <w:sz w:val="24"/>
                <w:szCs w:val="24"/>
              </w:rPr>
              <w:t>Технические средства обучения (ТСО)</w:t>
            </w: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81"/>
        <w:gridCol w:w="8712"/>
        <w:gridCol w:w="1310"/>
        <w:gridCol w:w="4114"/>
      </w:tblGrid>
      <w:tr w:rsidR="0044670E" w:rsidRPr="00B912FE" w:rsidTr="00524B52">
        <w:trPr>
          <w:trHeight w:val="1003"/>
          <w:jc w:val="center"/>
        </w:trPr>
        <w:tc>
          <w:tcPr>
            <w:tcW w:w="581"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lastRenderedPageBreak/>
              <w:t>4.</w:t>
            </w:r>
          </w:p>
        </w:tc>
        <w:tc>
          <w:tcPr>
            <w:tcW w:w="871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Музыкальный центр</w:t>
            </w:r>
          </w:p>
        </w:tc>
        <w:tc>
          <w:tcPr>
            <w:tcW w:w="131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80" w:firstLine="0"/>
              <w:jc w:val="left"/>
              <w:rPr>
                <w:sz w:val="24"/>
                <w:szCs w:val="24"/>
              </w:rPr>
            </w:pPr>
            <w:r w:rsidRPr="00B912FE">
              <w:rPr>
                <w:sz w:val="24"/>
                <w:szCs w:val="24"/>
              </w:rPr>
              <w:t>Д</w:t>
            </w:r>
          </w:p>
        </w:tc>
        <w:tc>
          <w:tcPr>
            <w:tcW w:w="4114"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 xml:space="preserve">Аудио-центр с возможностью использования аудио-дисков, </w:t>
            </w:r>
            <w:proofErr w:type="gramStart"/>
            <w:r w:rsidRPr="00B912FE">
              <w:rPr>
                <w:sz w:val="24"/>
                <w:szCs w:val="24"/>
              </w:rPr>
              <w:t>СБ</w:t>
            </w:r>
            <w:proofErr w:type="gramEnd"/>
            <w:r w:rsidRPr="00B912FE">
              <w:rPr>
                <w:sz w:val="24"/>
                <w:szCs w:val="24"/>
              </w:rPr>
              <w:t xml:space="preserve"> Я, СБ Я^, МР3, а также</w:t>
            </w:r>
          </w:p>
        </w:tc>
      </w:tr>
      <w:tr w:rsidR="0044670E" w:rsidRPr="00B912FE" w:rsidTr="00524B52">
        <w:trPr>
          <w:trHeight w:val="326"/>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 xml:space="preserve">Компьютер со звуковой картой и </w:t>
            </w:r>
            <w:proofErr w:type="gramStart"/>
            <w:r w:rsidRPr="00B912FE">
              <w:rPr>
                <w:sz w:val="24"/>
                <w:szCs w:val="24"/>
              </w:rPr>
              <w:t>музыкально-программным</w:t>
            </w:r>
            <w:proofErr w:type="gramEnd"/>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80" w:firstLine="0"/>
              <w:jc w:val="left"/>
              <w:rPr>
                <w:sz w:val="24"/>
                <w:szCs w:val="24"/>
              </w:rPr>
            </w:pPr>
            <w:r w:rsidRPr="00B912FE">
              <w:rPr>
                <w:sz w:val="24"/>
                <w:szCs w:val="24"/>
              </w:rPr>
              <w:t>К/Д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firstLine="0"/>
              <w:rPr>
                <w:sz w:val="24"/>
                <w:szCs w:val="24"/>
              </w:rPr>
            </w:pPr>
            <w:r w:rsidRPr="00B912FE">
              <w:rPr>
                <w:sz w:val="24"/>
                <w:szCs w:val="24"/>
              </w:rPr>
              <w:t>магнитных записей.</w:t>
            </w:r>
          </w:p>
        </w:tc>
      </w:tr>
      <w:tr w:rsidR="0044670E" w:rsidRPr="00B912FE" w:rsidTr="00524B52">
        <w:trPr>
          <w:trHeight w:val="5126"/>
          <w:jc w:val="center"/>
        </w:trPr>
        <w:tc>
          <w:tcPr>
            <w:tcW w:w="58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обеспечением</w:t>
            </w:r>
          </w:p>
        </w:tc>
        <w:tc>
          <w:tcPr>
            <w:tcW w:w="131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Тех. требования: графическая операционная система, привод для чтения-записи компакт дис</w:t>
            </w:r>
            <w:r w:rsidRPr="00B912FE">
              <w:rPr>
                <w:sz w:val="24"/>
                <w:szCs w:val="24"/>
              </w:rPr>
              <w:softHyphen/>
              <w:t>ков, аудио-видео вхо</w:t>
            </w:r>
            <w:r w:rsidRPr="00B912FE">
              <w:rPr>
                <w:sz w:val="24"/>
                <w:szCs w:val="24"/>
              </w:rPr>
              <w:softHyphen/>
              <w:t>ды/выходы, возможность выхо</w:t>
            </w:r>
            <w:r w:rsidRPr="00B912FE">
              <w:rPr>
                <w:sz w:val="24"/>
                <w:szCs w:val="24"/>
              </w:rPr>
              <w:softHyphen/>
              <w:t xml:space="preserve">да в Интернет. </w:t>
            </w:r>
            <w:proofErr w:type="gramStart"/>
            <w:r w:rsidRPr="00B912FE">
              <w:rPr>
                <w:sz w:val="24"/>
                <w:szCs w:val="24"/>
              </w:rPr>
              <w:t>Оснащен</w:t>
            </w:r>
            <w:proofErr w:type="gramEnd"/>
            <w:r w:rsidRPr="00B912FE">
              <w:rPr>
                <w:sz w:val="24"/>
                <w:szCs w:val="24"/>
              </w:rPr>
              <w:t xml:space="preserve"> аку</w:t>
            </w:r>
            <w:r w:rsidRPr="00B912FE">
              <w:rPr>
                <w:sz w:val="24"/>
                <w:szCs w:val="24"/>
              </w:rPr>
              <w:softHyphen/>
              <w:t>стическими колонками, микро</w:t>
            </w:r>
            <w:r w:rsidRPr="00B912FE">
              <w:rPr>
                <w:sz w:val="24"/>
                <w:szCs w:val="24"/>
              </w:rPr>
              <w:softHyphen/>
              <w:t>фоном и наушниками. С паке</w:t>
            </w:r>
            <w:r w:rsidRPr="00B912FE">
              <w:rPr>
                <w:sz w:val="24"/>
                <w:szCs w:val="24"/>
              </w:rPr>
              <w:softHyphen/>
              <w:t>том прикладных программ (тек</w:t>
            </w:r>
            <w:r w:rsidRPr="00B912FE">
              <w:rPr>
                <w:sz w:val="24"/>
                <w:szCs w:val="24"/>
              </w:rPr>
              <w:softHyphen/>
              <w:t>стовых, табличных, графиче</w:t>
            </w:r>
            <w:r w:rsidRPr="00B912FE">
              <w:rPr>
                <w:sz w:val="24"/>
                <w:szCs w:val="24"/>
              </w:rPr>
              <w:softHyphen/>
              <w:t>ских и презентационных). В классе информатики для инди</w:t>
            </w:r>
            <w:r w:rsidRPr="00B912FE">
              <w:rPr>
                <w:sz w:val="24"/>
                <w:szCs w:val="24"/>
              </w:rPr>
              <w:softHyphen/>
              <w:t>видуальной работы учащихся (по возможности). Диагональ не менее 72 см. Размер экрана не менее 150 х 150 см</w:t>
            </w:r>
          </w:p>
        </w:tc>
      </w:tr>
      <w:tr w:rsidR="0044670E" w:rsidRPr="00B912FE" w:rsidTr="00524B52">
        <w:trPr>
          <w:trHeight w:val="331"/>
          <w:jc w:val="center"/>
        </w:trPr>
        <w:tc>
          <w:tcPr>
            <w:tcW w:w="14717"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5700"/>
              <w:jc w:val="left"/>
              <w:rPr>
                <w:sz w:val="24"/>
                <w:szCs w:val="24"/>
              </w:rPr>
            </w:pPr>
            <w:r w:rsidRPr="00B912FE">
              <w:rPr>
                <w:sz w:val="24"/>
                <w:szCs w:val="24"/>
              </w:rPr>
              <w:t>Экранно-звуковые пособия</w:t>
            </w:r>
          </w:p>
        </w:tc>
      </w:tr>
      <w:tr w:rsidR="0044670E" w:rsidRPr="00B912FE" w:rsidTr="00524B52">
        <w:trPr>
          <w:trHeight w:val="370"/>
          <w:jc w:val="center"/>
        </w:trPr>
        <w:tc>
          <w:tcPr>
            <w:tcW w:w="581"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5.</w:t>
            </w:r>
          </w:p>
        </w:tc>
        <w:tc>
          <w:tcPr>
            <w:tcW w:w="871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Аудиозаписи</w:t>
            </w:r>
          </w:p>
        </w:tc>
        <w:tc>
          <w:tcPr>
            <w:tcW w:w="1310"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520"/>
              <w:jc w:val="left"/>
              <w:rPr>
                <w:sz w:val="24"/>
                <w:szCs w:val="24"/>
              </w:rPr>
            </w:pPr>
            <w:r w:rsidRPr="00B912FE">
              <w:rPr>
                <w:sz w:val="24"/>
                <w:szCs w:val="24"/>
              </w:rPr>
              <w:t>Д</w:t>
            </w:r>
          </w:p>
        </w:tc>
        <w:tc>
          <w:tcPr>
            <w:tcW w:w="4114"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firstLine="200"/>
              <w:rPr>
                <w:sz w:val="24"/>
                <w:szCs w:val="24"/>
              </w:rPr>
            </w:pPr>
            <w:r w:rsidRPr="00B912FE">
              <w:rPr>
                <w:sz w:val="24"/>
                <w:szCs w:val="24"/>
              </w:rPr>
              <w:t xml:space="preserve">Комплекты аудиокассет и </w:t>
            </w:r>
            <w:proofErr w:type="gramStart"/>
            <w:r w:rsidRPr="00B912FE">
              <w:rPr>
                <w:sz w:val="24"/>
                <w:szCs w:val="24"/>
              </w:rPr>
              <w:t>СБ</w:t>
            </w:r>
            <w:proofErr w:type="gramEnd"/>
            <w:r w:rsidRPr="00B912FE">
              <w:rPr>
                <w:sz w:val="24"/>
                <w:szCs w:val="24"/>
              </w:rPr>
              <w:t>-</w:t>
            </w:r>
          </w:p>
        </w:tc>
      </w:tr>
      <w:tr w:rsidR="0044670E" w:rsidRPr="00B912FE" w:rsidTr="00524B52">
        <w:trPr>
          <w:trHeight w:val="322"/>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Фонохрестоматии по музыке</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520"/>
              <w:jc w:val="left"/>
              <w:rPr>
                <w:sz w:val="24"/>
                <w:szCs w:val="24"/>
              </w:rPr>
            </w:pPr>
            <w:r w:rsidRPr="00B912FE">
              <w:rPr>
                <w:sz w:val="24"/>
                <w:szCs w:val="24"/>
                <w:vertAlign w:val="superscript"/>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firstLine="0"/>
              <w:rPr>
                <w:sz w:val="24"/>
                <w:szCs w:val="24"/>
              </w:rPr>
            </w:pPr>
            <w:r w:rsidRPr="00B912FE">
              <w:rPr>
                <w:sz w:val="24"/>
                <w:szCs w:val="24"/>
              </w:rPr>
              <w:t>Я по темам и разделам курса</w:t>
            </w:r>
          </w:p>
        </w:tc>
      </w:tr>
      <w:tr w:rsidR="0044670E" w:rsidRPr="00B912FE" w:rsidTr="00524B52">
        <w:trPr>
          <w:trHeight w:val="307"/>
          <w:jc w:val="center"/>
        </w:trPr>
        <w:tc>
          <w:tcPr>
            <w:tcW w:w="581"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Видеофильмы</w:t>
            </w:r>
          </w:p>
        </w:tc>
        <w:tc>
          <w:tcPr>
            <w:tcW w:w="1310"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800" w:firstLine="0"/>
              <w:jc w:val="left"/>
              <w:rPr>
                <w:sz w:val="24"/>
                <w:szCs w:val="24"/>
              </w:rPr>
            </w:pPr>
            <w:r w:rsidRPr="00B912FE">
              <w:rPr>
                <w:sz w:val="24"/>
                <w:szCs w:val="24"/>
              </w:rPr>
              <w:t>Д</w:t>
            </w:r>
          </w:p>
        </w:tc>
        <w:tc>
          <w:tcPr>
            <w:tcW w:w="4114"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firstLine="0"/>
              <w:rPr>
                <w:sz w:val="24"/>
                <w:szCs w:val="24"/>
              </w:rPr>
            </w:pPr>
            <w:r w:rsidRPr="00B912FE">
              <w:rPr>
                <w:sz w:val="24"/>
                <w:szCs w:val="24"/>
              </w:rPr>
              <w:t>для каждого класса</w:t>
            </w:r>
          </w:p>
        </w:tc>
      </w:tr>
      <w:tr w:rsidR="0044670E" w:rsidRPr="00B912FE" w:rsidTr="00524B52">
        <w:trPr>
          <w:trHeight w:val="1920"/>
          <w:jc w:val="center"/>
        </w:trPr>
        <w:tc>
          <w:tcPr>
            <w:tcW w:w="581"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71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00" w:firstLine="0"/>
              <w:jc w:val="left"/>
              <w:rPr>
                <w:sz w:val="24"/>
                <w:szCs w:val="24"/>
              </w:rPr>
            </w:pPr>
            <w:r w:rsidRPr="00B912FE">
              <w:rPr>
                <w:sz w:val="24"/>
                <w:szCs w:val="24"/>
              </w:rPr>
              <w:t>Слайды (диапозитивы)</w:t>
            </w:r>
          </w:p>
        </w:tc>
        <w:tc>
          <w:tcPr>
            <w:tcW w:w="1310"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317" w:lineRule="exact"/>
              <w:ind w:firstLine="200"/>
              <w:rPr>
                <w:sz w:val="24"/>
                <w:szCs w:val="24"/>
              </w:rPr>
            </w:pPr>
            <w:r w:rsidRPr="00B912FE">
              <w:rPr>
                <w:sz w:val="24"/>
                <w:szCs w:val="24"/>
              </w:rPr>
              <w:t>Оперы, балеты, творчество отдельных композиторов, ве</w:t>
            </w:r>
            <w:r w:rsidRPr="00B912FE">
              <w:rPr>
                <w:sz w:val="24"/>
                <w:szCs w:val="24"/>
              </w:rPr>
              <w:softHyphen/>
              <w:t>дущих исполнителей и испол</w:t>
            </w:r>
            <w:r w:rsidRPr="00B912FE">
              <w:rPr>
                <w:sz w:val="24"/>
                <w:szCs w:val="24"/>
              </w:rPr>
              <w:softHyphen/>
              <w:t>нительских коллективов</w:t>
            </w:r>
          </w:p>
          <w:p w:rsidR="0044670E" w:rsidRPr="00B912FE" w:rsidRDefault="0044670E" w:rsidP="00524B52">
            <w:pPr>
              <w:pStyle w:val="9"/>
              <w:framePr w:wrap="notBeside" w:vAnchor="text" w:hAnchor="text" w:xAlign="center" w:y="1"/>
              <w:shd w:val="clear" w:color="auto" w:fill="auto"/>
              <w:spacing w:line="317" w:lineRule="exact"/>
              <w:ind w:firstLine="200"/>
              <w:rPr>
                <w:sz w:val="24"/>
                <w:szCs w:val="24"/>
              </w:rPr>
            </w:pPr>
            <w:r w:rsidRPr="00B912FE">
              <w:rPr>
                <w:sz w:val="24"/>
                <w:szCs w:val="24"/>
              </w:rPr>
              <w:t>Произведения пластических искусств, иллюстрации к лите-</w:t>
            </w: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581"/>
        <w:gridCol w:w="8693"/>
        <w:gridCol w:w="1330"/>
        <w:gridCol w:w="4114"/>
      </w:tblGrid>
      <w:tr w:rsidR="0044670E" w:rsidRPr="00B912FE" w:rsidTr="00524B52">
        <w:trPr>
          <w:trHeight w:val="162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69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ратурным произведениям</w:t>
            </w:r>
          </w:p>
        </w:tc>
      </w:tr>
      <w:tr w:rsidR="0044670E" w:rsidRPr="00B912FE" w:rsidTr="00524B52">
        <w:trPr>
          <w:trHeight w:val="331"/>
          <w:jc w:val="center"/>
        </w:trPr>
        <w:tc>
          <w:tcPr>
            <w:tcW w:w="14718"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6340"/>
              <w:jc w:val="left"/>
              <w:rPr>
                <w:sz w:val="24"/>
                <w:szCs w:val="24"/>
              </w:rPr>
            </w:pPr>
            <w:r w:rsidRPr="00B912FE">
              <w:rPr>
                <w:sz w:val="24"/>
                <w:szCs w:val="24"/>
              </w:rPr>
              <w:t>Игры и игрушки</w:t>
            </w:r>
          </w:p>
        </w:tc>
      </w:tr>
      <w:tr w:rsidR="0044670E" w:rsidRPr="00B912FE" w:rsidTr="00524B52">
        <w:trPr>
          <w:trHeight w:val="67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6.</w:t>
            </w:r>
          </w:p>
        </w:tc>
        <w:tc>
          <w:tcPr>
            <w:tcW w:w="869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60" w:line="240" w:lineRule="auto"/>
              <w:ind w:left="80" w:firstLine="0"/>
              <w:jc w:val="left"/>
              <w:rPr>
                <w:sz w:val="24"/>
                <w:szCs w:val="24"/>
              </w:rPr>
            </w:pPr>
            <w:r w:rsidRPr="00B912FE">
              <w:rPr>
                <w:sz w:val="24"/>
                <w:szCs w:val="24"/>
              </w:rPr>
              <w:t>Театральные куклы</w:t>
            </w:r>
          </w:p>
          <w:p w:rsidR="0044670E" w:rsidRPr="00B912FE" w:rsidRDefault="0044670E" w:rsidP="00524B52">
            <w:pPr>
              <w:pStyle w:val="40"/>
              <w:framePr w:wrap="notBeside" w:vAnchor="text" w:hAnchor="text" w:xAlign="center" w:y="1"/>
              <w:shd w:val="clear" w:color="auto" w:fill="auto"/>
              <w:spacing w:before="60" w:line="240" w:lineRule="auto"/>
              <w:ind w:left="80" w:firstLine="0"/>
              <w:jc w:val="left"/>
              <w:rPr>
                <w:sz w:val="24"/>
                <w:szCs w:val="24"/>
              </w:rPr>
            </w:pPr>
            <w:r w:rsidRPr="00B912FE">
              <w:rPr>
                <w:sz w:val="24"/>
                <w:szCs w:val="24"/>
              </w:rPr>
              <w:t>Атрибуты народных костюмов народов России и народов мира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ind w:right="560"/>
              <w:jc w:val="right"/>
              <w:rPr>
                <w:sz w:val="24"/>
                <w:szCs w:val="24"/>
              </w:rPr>
            </w:pPr>
            <w:r w:rsidRPr="00B912FE">
              <w:rPr>
                <w:sz w:val="24"/>
                <w:szCs w:val="24"/>
              </w:rPr>
              <w:t xml:space="preserve">П </w:t>
            </w:r>
            <w:proofErr w:type="gramStart"/>
            <w:r w:rsidRPr="00B912FE">
              <w:rPr>
                <w:sz w:val="24"/>
                <w:szCs w:val="24"/>
              </w:rPr>
              <w:t>П</w:t>
            </w:r>
            <w:proofErr w:type="gramEnd"/>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p w:rsidR="0044670E" w:rsidRPr="00B912FE" w:rsidRDefault="0044670E" w:rsidP="0044670E">
      <w:pPr>
        <w:spacing w:line="300" w:lineRule="exact"/>
        <w:rPr>
          <w:rFonts w:ascii="Times New Roman" w:hAnsi="Times New Roman" w:cs="Times New Roman"/>
          <w:sz w:val="24"/>
          <w:szCs w:val="24"/>
        </w:rPr>
      </w:pPr>
    </w:p>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t>ИЗОБРАЗИТЕЛЬНОЕ ИСКУССТВО</w:t>
      </w:r>
    </w:p>
    <w:tbl>
      <w:tblPr>
        <w:tblW w:w="0" w:type="auto"/>
        <w:jc w:val="center"/>
        <w:tblLayout w:type="fixed"/>
        <w:tblCellMar>
          <w:left w:w="10" w:type="dxa"/>
          <w:right w:w="10" w:type="dxa"/>
        </w:tblCellMar>
        <w:tblLook w:val="04A0"/>
      </w:tblPr>
      <w:tblGrid>
        <w:gridCol w:w="595"/>
        <w:gridCol w:w="8640"/>
        <w:gridCol w:w="1603"/>
        <w:gridCol w:w="3878"/>
      </w:tblGrid>
      <w:tr w:rsidR="0044670E" w:rsidRPr="00B912FE" w:rsidTr="00524B52">
        <w:trPr>
          <w:trHeight w:val="658"/>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2660"/>
              <w:jc w:val="left"/>
              <w:rPr>
                <w:sz w:val="24"/>
                <w:szCs w:val="24"/>
              </w:rPr>
            </w:pPr>
            <w:r w:rsidRPr="00B912FE">
              <w:rPr>
                <w:sz w:val="24"/>
                <w:szCs w:val="24"/>
              </w:rPr>
              <w:t>Наименование объектов и средств материально- технического обеспечения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660" w:firstLine="280"/>
              <w:jc w:val="left"/>
              <w:rPr>
                <w:sz w:val="24"/>
                <w:szCs w:val="24"/>
              </w:rPr>
            </w:pPr>
            <w:r w:rsidRPr="00B912FE">
              <w:rPr>
                <w:sz w:val="24"/>
                <w:szCs w:val="24"/>
              </w:rPr>
              <w:t xml:space="preserve">Кол- </w:t>
            </w:r>
            <w:proofErr w:type="gramStart"/>
            <w:r w:rsidRPr="00B912FE">
              <w:rPr>
                <w:sz w:val="24"/>
                <w:szCs w:val="24"/>
              </w:rPr>
              <w:t>во</w:t>
            </w:r>
            <w:proofErr w:type="gramEnd"/>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420" w:firstLine="0"/>
              <w:jc w:val="left"/>
              <w:rPr>
                <w:sz w:val="24"/>
                <w:szCs w:val="24"/>
              </w:rPr>
            </w:pPr>
            <w:r w:rsidRPr="00B912FE">
              <w:rPr>
                <w:sz w:val="24"/>
                <w:szCs w:val="24"/>
              </w:rPr>
              <w:t>Примечания</w:t>
            </w:r>
          </w:p>
        </w:tc>
      </w:tr>
      <w:tr w:rsidR="0044670E" w:rsidRPr="00B912FE" w:rsidTr="00524B52">
        <w:trPr>
          <w:trHeight w:val="331"/>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4540" w:firstLine="0"/>
              <w:jc w:val="left"/>
              <w:rPr>
                <w:sz w:val="24"/>
                <w:szCs w:val="24"/>
              </w:rPr>
            </w:pPr>
            <w:r w:rsidRPr="00B912FE">
              <w:rPr>
                <w:sz w:val="24"/>
                <w:szCs w:val="24"/>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660" w:firstLine="280"/>
              <w:jc w:val="left"/>
              <w:rPr>
                <w:sz w:val="24"/>
                <w:szCs w:val="24"/>
              </w:rPr>
            </w:pPr>
            <w:r w:rsidRPr="00B912FE">
              <w:rPr>
                <w:sz w:val="24"/>
                <w:szCs w:val="24"/>
              </w:rPr>
              <w:t>3</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2160" w:firstLine="0"/>
              <w:jc w:val="left"/>
              <w:rPr>
                <w:sz w:val="24"/>
                <w:szCs w:val="24"/>
              </w:rPr>
            </w:pPr>
            <w:r w:rsidRPr="00B912FE">
              <w:rPr>
                <w:sz w:val="24"/>
                <w:szCs w:val="24"/>
              </w:rPr>
              <w:t>4</w:t>
            </w:r>
          </w:p>
        </w:tc>
      </w:tr>
      <w:tr w:rsidR="0044670E" w:rsidRPr="00B912FE" w:rsidTr="00524B52">
        <w:trPr>
          <w:trHeight w:val="346"/>
          <w:jc w:val="center"/>
        </w:trPr>
        <w:tc>
          <w:tcPr>
            <w:tcW w:w="14716"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4400" w:firstLine="0"/>
              <w:jc w:val="left"/>
              <w:rPr>
                <w:sz w:val="24"/>
                <w:szCs w:val="24"/>
              </w:rPr>
            </w:pPr>
            <w:r w:rsidRPr="00B912FE">
              <w:rPr>
                <w:sz w:val="24"/>
                <w:szCs w:val="24"/>
              </w:rPr>
              <w:t>I. Библиотечный фонд (книгопечатная продукция)</w:t>
            </w:r>
          </w:p>
        </w:tc>
      </w:tr>
    </w:tbl>
    <w:p w:rsidR="0044670E" w:rsidRPr="00B912FE" w:rsidRDefault="0044670E" w:rsidP="0044670E">
      <w:pPr>
        <w:rPr>
          <w:rFonts w:ascii="Times New Roman" w:hAnsi="Times New Roman" w:cs="Times New Roman"/>
          <w:sz w:val="24"/>
          <w:szCs w:val="24"/>
        </w:rPr>
        <w:sectPr w:rsidR="0044670E" w:rsidRPr="00B912FE">
          <w:type w:val="continuous"/>
          <w:pgSz w:w="16837" w:h="11905" w:orient="landscape"/>
          <w:pgMar w:top="693" w:right="1593" w:bottom="1226" w:left="435" w:header="0" w:footer="3" w:gutter="0"/>
          <w:cols w:space="720"/>
          <w:noEndnote/>
          <w:docGrid w:linePitch="360"/>
        </w:sectPr>
      </w:pPr>
    </w:p>
    <w:p w:rsidR="0044670E" w:rsidRPr="00B912FE" w:rsidRDefault="0044670E" w:rsidP="0044670E">
      <w:pPr>
        <w:pStyle w:val="40"/>
        <w:framePr w:w="690" w:h="1580" w:wrap="around" w:hAnchor="margin" w:x="9110" w:y="15"/>
        <w:shd w:val="clear" w:color="auto" w:fill="auto"/>
        <w:spacing w:after="582" w:line="270" w:lineRule="exact"/>
        <w:ind w:left="100" w:firstLine="0"/>
        <w:jc w:val="left"/>
        <w:rPr>
          <w:sz w:val="24"/>
          <w:szCs w:val="24"/>
        </w:rPr>
      </w:pPr>
      <w:r w:rsidRPr="00B912FE">
        <w:rPr>
          <w:sz w:val="24"/>
          <w:szCs w:val="24"/>
        </w:rPr>
        <w:lastRenderedPageBreak/>
        <w:t>Д</w:t>
      </w:r>
    </w:p>
    <w:p w:rsidR="0044670E" w:rsidRPr="00B912FE" w:rsidRDefault="0044670E" w:rsidP="0044670E">
      <w:pPr>
        <w:pStyle w:val="40"/>
        <w:framePr w:w="690" w:h="1580" w:wrap="around" w:hAnchor="margin" w:x="9110" w:y="15"/>
        <w:shd w:val="clear" w:color="auto" w:fill="auto"/>
        <w:spacing w:after="30" w:line="270" w:lineRule="exact"/>
        <w:ind w:left="100" w:firstLine="0"/>
        <w:jc w:val="left"/>
        <w:rPr>
          <w:sz w:val="24"/>
          <w:szCs w:val="24"/>
        </w:rPr>
      </w:pPr>
      <w:r w:rsidRPr="00B912FE">
        <w:rPr>
          <w:sz w:val="24"/>
          <w:szCs w:val="24"/>
        </w:rPr>
        <w:t>Д/</w:t>
      </w:r>
      <w:proofErr w:type="gramStart"/>
      <w:r w:rsidRPr="00B912FE">
        <w:rPr>
          <w:sz w:val="24"/>
          <w:szCs w:val="24"/>
        </w:rPr>
        <w:t>П</w:t>
      </w:r>
      <w:proofErr w:type="gramEnd"/>
    </w:p>
    <w:p w:rsidR="0044670E" w:rsidRPr="00B912FE" w:rsidRDefault="0044670E" w:rsidP="0044670E">
      <w:pPr>
        <w:pStyle w:val="40"/>
        <w:framePr w:w="690" w:h="1580" w:wrap="around" w:hAnchor="margin" w:x="9110" w:y="15"/>
        <w:shd w:val="clear" w:color="auto" w:fill="auto"/>
        <w:spacing w:line="270" w:lineRule="exact"/>
        <w:ind w:left="100" w:firstLine="0"/>
        <w:jc w:val="left"/>
        <w:rPr>
          <w:sz w:val="24"/>
          <w:szCs w:val="24"/>
        </w:rPr>
      </w:pPr>
      <w:r w:rsidRPr="00B912FE">
        <w:rPr>
          <w:sz w:val="24"/>
          <w:szCs w:val="24"/>
        </w:rPr>
        <w:t>Д</w:t>
      </w:r>
    </w:p>
    <w:p w:rsidR="0044670E" w:rsidRPr="00B912FE" w:rsidRDefault="0044670E" w:rsidP="0044670E">
      <w:pPr>
        <w:pStyle w:val="9"/>
        <w:shd w:val="clear" w:color="auto" w:fill="auto"/>
        <w:ind w:left="20" w:right="20" w:firstLine="0"/>
        <w:jc w:val="left"/>
        <w:rPr>
          <w:sz w:val="24"/>
          <w:szCs w:val="24"/>
        </w:rPr>
      </w:pPr>
      <w:r w:rsidRPr="00B912FE">
        <w:rPr>
          <w:sz w:val="24"/>
          <w:szCs w:val="24"/>
        </w:rPr>
        <w:lastRenderedPageBreak/>
        <w:t>Хрестоматии литературных произведений к урокам изобразительного искусства</w:t>
      </w:r>
    </w:p>
    <w:p w:rsidR="0044670E" w:rsidRPr="00B912FE" w:rsidRDefault="0044670E" w:rsidP="0044670E">
      <w:pPr>
        <w:pStyle w:val="40"/>
        <w:framePr w:w="709" w:h="954" w:wrap="around" w:hAnchor="margin" w:x="9115" w:y="4140"/>
        <w:shd w:val="clear" w:color="auto" w:fill="auto"/>
        <w:spacing w:line="317" w:lineRule="exact"/>
        <w:ind w:left="100" w:right="100" w:firstLine="0"/>
        <w:rPr>
          <w:sz w:val="24"/>
          <w:szCs w:val="24"/>
        </w:rPr>
      </w:pPr>
      <w:r w:rsidRPr="00B912FE">
        <w:rPr>
          <w:sz w:val="24"/>
          <w:szCs w:val="24"/>
        </w:rPr>
        <w:t xml:space="preserve">Ф/Д Ф/Д </w:t>
      </w:r>
      <w:proofErr w:type="gramStart"/>
      <w:r w:rsidRPr="00B912FE">
        <w:rPr>
          <w:sz w:val="24"/>
          <w:szCs w:val="24"/>
        </w:rPr>
        <w:t>П</w:t>
      </w:r>
      <w:proofErr w:type="gramEnd"/>
    </w:p>
    <w:p w:rsidR="0044670E" w:rsidRPr="00B912FE" w:rsidRDefault="0044670E" w:rsidP="0044670E">
      <w:pPr>
        <w:pStyle w:val="40"/>
        <w:shd w:val="clear" w:color="auto" w:fill="auto"/>
        <w:spacing w:after="2520"/>
        <w:ind w:left="20" w:right="20" w:firstLine="0"/>
        <w:jc w:val="left"/>
        <w:rPr>
          <w:sz w:val="24"/>
          <w:szCs w:val="24"/>
        </w:rPr>
      </w:pPr>
      <w:r w:rsidRPr="00B912FE">
        <w:rPr>
          <w:sz w:val="24"/>
          <w:szCs w:val="24"/>
        </w:rPr>
        <w:t>Энциклопедии по искусству: энциклопедии живописи, художест</w:t>
      </w:r>
      <w:r w:rsidRPr="00B912FE">
        <w:rPr>
          <w:sz w:val="24"/>
          <w:szCs w:val="24"/>
        </w:rPr>
        <w:softHyphen/>
        <w:t>венный энциклопедический словарь юного художника, словарь основных терминов по искусствоведению, эстетике, педагогике и психологии искусства «В мире искусства». Альбомы по искусству</w:t>
      </w:r>
    </w:p>
    <w:p w:rsidR="0044670E" w:rsidRPr="00B912FE" w:rsidRDefault="0044670E" w:rsidP="0044670E">
      <w:pPr>
        <w:pStyle w:val="40"/>
        <w:shd w:val="clear" w:color="auto" w:fill="auto"/>
        <w:ind w:left="20" w:right="20" w:firstLine="0"/>
        <w:jc w:val="left"/>
        <w:rPr>
          <w:sz w:val="24"/>
          <w:szCs w:val="24"/>
        </w:rPr>
      </w:pPr>
      <w:r w:rsidRPr="00B912FE">
        <w:rPr>
          <w:rStyle w:val="41"/>
          <w:sz w:val="24"/>
          <w:szCs w:val="24"/>
        </w:rPr>
        <w:t xml:space="preserve">Учебно-наглядные пособия </w:t>
      </w:r>
      <w:r w:rsidRPr="00B912FE">
        <w:rPr>
          <w:sz w:val="24"/>
          <w:szCs w:val="24"/>
        </w:rPr>
        <w:t>Научно-популярная литература об искусстве Книги о художниках, художественных музеях, по стилям изобра</w:t>
      </w:r>
      <w:r w:rsidRPr="00B912FE">
        <w:rPr>
          <w:sz w:val="24"/>
          <w:szCs w:val="24"/>
        </w:rPr>
        <w:softHyphen/>
        <w:t>зительного искусства и архитектуры.</w:t>
      </w:r>
    </w:p>
    <w:p w:rsidR="0044670E" w:rsidRPr="00B912FE" w:rsidRDefault="0044670E" w:rsidP="0044670E">
      <w:pPr>
        <w:pStyle w:val="9"/>
        <w:shd w:val="clear" w:color="auto" w:fill="auto"/>
        <w:ind w:left="20" w:right="20" w:firstLine="0"/>
        <w:rPr>
          <w:sz w:val="24"/>
          <w:szCs w:val="24"/>
        </w:rPr>
      </w:pPr>
      <w:r w:rsidRPr="00B912FE">
        <w:rPr>
          <w:sz w:val="24"/>
          <w:szCs w:val="24"/>
        </w:rPr>
        <w:t>При комплектовании библио</w:t>
      </w:r>
      <w:r w:rsidRPr="00B912FE">
        <w:rPr>
          <w:sz w:val="24"/>
          <w:szCs w:val="24"/>
        </w:rPr>
        <w:softHyphen/>
        <w:t>течного фонда полными ком</w:t>
      </w:r>
      <w:r w:rsidRPr="00B912FE">
        <w:rPr>
          <w:sz w:val="24"/>
          <w:szCs w:val="24"/>
        </w:rPr>
        <w:softHyphen/>
        <w:t>плектами учебников целесо</w:t>
      </w:r>
      <w:r w:rsidRPr="00B912FE">
        <w:rPr>
          <w:sz w:val="24"/>
          <w:szCs w:val="24"/>
        </w:rPr>
        <w:softHyphen/>
        <w:t xml:space="preserve">образно включить в состав книгопечатной продукции, имеющейся в </w:t>
      </w:r>
      <w:r w:rsidRPr="00B912FE">
        <w:rPr>
          <w:sz w:val="24"/>
          <w:szCs w:val="24"/>
        </w:rPr>
        <w:lastRenderedPageBreak/>
        <w:t>кабинете, по не</w:t>
      </w:r>
      <w:r w:rsidRPr="00B912FE">
        <w:rPr>
          <w:sz w:val="24"/>
          <w:szCs w:val="24"/>
        </w:rPr>
        <w:softHyphen/>
        <w:t>сколько экземпляров учебни</w:t>
      </w:r>
      <w:r w:rsidRPr="00B912FE">
        <w:rPr>
          <w:sz w:val="24"/>
          <w:szCs w:val="24"/>
        </w:rPr>
        <w:softHyphen/>
        <w:t>ков из других УМК по изо</w:t>
      </w:r>
      <w:r w:rsidRPr="00B912FE">
        <w:rPr>
          <w:sz w:val="24"/>
          <w:szCs w:val="24"/>
        </w:rPr>
        <w:softHyphen/>
        <w:t>бразительному искусству. Эти учебники могут быть исполь</w:t>
      </w:r>
      <w:r w:rsidRPr="00B912FE">
        <w:rPr>
          <w:sz w:val="24"/>
          <w:szCs w:val="24"/>
        </w:rPr>
        <w:softHyphen/>
        <w:t>зованы учащимися для вы</w:t>
      </w:r>
      <w:r w:rsidRPr="00B912FE">
        <w:rPr>
          <w:sz w:val="24"/>
          <w:szCs w:val="24"/>
        </w:rPr>
        <w:softHyphen/>
        <w:t>полнения практических работ, а также учителем как часть методического обеспечения кабинета. Целесообразно ис</w:t>
      </w:r>
      <w:r w:rsidRPr="00B912FE">
        <w:rPr>
          <w:sz w:val="24"/>
          <w:szCs w:val="24"/>
        </w:rPr>
        <w:softHyphen/>
        <w:t>пользовать рабочие тетради. Наглядные пособия в виде таблиц и плакатов-Д, формата А4-Ф.</w:t>
      </w:r>
    </w:p>
    <w:p w:rsidR="0044670E" w:rsidRPr="00B912FE" w:rsidRDefault="0044670E" w:rsidP="0044670E">
      <w:pPr>
        <w:pStyle w:val="9"/>
        <w:shd w:val="clear" w:color="auto" w:fill="auto"/>
        <w:ind w:left="20" w:right="20" w:firstLine="0"/>
        <w:rPr>
          <w:sz w:val="24"/>
          <w:szCs w:val="24"/>
        </w:rPr>
        <w:sectPr w:rsidR="0044670E" w:rsidRPr="00B912FE">
          <w:pgSz w:w="16837" w:h="11905" w:orient="landscape"/>
          <w:pgMar w:top="994" w:right="1772" w:bottom="1277" w:left="1153" w:header="0" w:footer="3" w:gutter="0"/>
          <w:cols w:num="2" w:space="720" w:equalWidth="0">
            <w:col w:w="8429" w:space="1800"/>
            <w:col w:w="3682"/>
          </w:cols>
          <w:noEndnote/>
          <w:docGrid w:linePitch="360"/>
        </w:sectPr>
      </w:pPr>
      <w:proofErr w:type="gramStart"/>
      <w:r w:rsidRPr="00B912FE">
        <w:rPr>
          <w:sz w:val="24"/>
          <w:szCs w:val="24"/>
        </w:rPr>
        <w:t>Для самостоятельной работы учащихся, подготовки сооб</w:t>
      </w:r>
      <w:r w:rsidRPr="00B912FE">
        <w:rPr>
          <w:sz w:val="24"/>
          <w:szCs w:val="24"/>
        </w:rPr>
        <w:softHyphen/>
        <w:t>щений, творческих работ, ис</w:t>
      </w:r>
      <w:r w:rsidRPr="00B912FE">
        <w:rPr>
          <w:sz w:val="24"/>
          <w:szCs w:val="24"/>
        </w:rPr>
        <w:softHyphen/>
        <w:t>следовательской деятельности проектной (должны находить</w:t>
      </w:r>
      <w:proofErr w:type="gramEnd"/>
      <w:r w:rsidRPr="00B912FE">
        <w:rPr>
          <w:sz w:val="24"/>
          <w:szCs w:val="24"/>
        </w:rPr>
        <w:t>-</w:t>
      </w:r>
    </w:p>
    <w:p w:rsidR="0044670E" w:rsidRPr="00B912FE" w:rsidRDefault="0044670E" w:rsidP="0044670E">
      <w:pPr>
        <w:framePr w:w="16834" w:h="319" w:hRule="exact" w:wrap="notBeside" w:vAnchor="text" w:hAnchor="text" w:xAlign="center" w:y="1" w:anchorLock="1"/>
        <w:rPr>
          <w:rFonts w:ascii="Times New Roman" w:hAnsi="Times New Roman" w:cs="Times New Roman"/>
          <w:sz w:val="24"/>
          <w:szCs w:val="24"/>
        </w:rPr>
      </w:pPr>
    </w:p>
    <w:p w:rsidR="0044670E" w:rsidRPr="00B912FE" w:rsidRDefault="0044670E" w:rsidP="0044670E">
      <w:pPr>
        <w:rPr>
          <w:rFonts w:ascii="Times New Roman" w:hAnsi="Times New Roman" w:cs="Times New Roman"/>
          <w:sz w:val="24"/>
          <w:szCs w:val="24"/>
        </w:rPr>
        <w:sectPr w:rsidR="0044670E" w:rsidRPr="00B912FE">
          <w:type w:val="continuous"/>
          <w:pgSz w:w="16837" w:h="11905" w:orient="landscape"/>
          <w:pgMar w:top="0" w:right="0" w:bottom="0" w:left="0" w:header="0" w:footer="3" w:gutter="0"/>
          <w:cols w:space="720"/>
          <w:noEndnote/>
          <w:docGrid w:linePitch="360"/>
        </w:sectPr>
      </w:pPr>
      <w:r w:rsidRPr="00B912FE">
        <w:rPr>
          <w:rFonts w:ascii="Times New Roman" w:hAnsi="Times New Roman" w:cs="Times New Roman"/>
          <w:sz w:val="24"/>
          <w:szCs w:val="24"/>
        </w:rPr>
        <w:t xml:space="preserve"> </w:t>
      </w:r>
    </w:p>
    <w:tbl>
      <w:tblPr>
        <w:tblW w:w="0" w:type="auto"/>
        <w:jc w:val="center"/>
        <w:tblLayout w:type="fixed"/>
        <w:tblCellMar>
          <w:left w:w="10" w:type="dxa"/>
          <w:right w:w="10" w:type="dxa"/>
        </w:tblCellMar>
        <w:tblLook w:val="04A0"/>
      </w:tblPr>
      <w:tblGrid>
        <w:gridCol w:w="595"/>
        <w:gridCol w:w="8640"/>
        <w:gridCol w:w="1594"/>
        <w:gridCol w:w="3888"/>
      </w:tblGrid>
      <w:tr w:rsidR="0044670E" w:rsidRPr="00B912FE" w:rsidTr="00524B52">
        <w:trPr>
          <w:trHeight w:val="336"/>
          <w:jc w:val="center"/>
        </w:trPr>
        <w:tc>
          <w:tcPr>
            <w:tcW w:w="14717"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6160"/>
              <w:jc w:val="left"/>
              <w:rPr>
                <w:sz w:val="24"/>
                <w:szCs w:val="24"/>
              </w:rPr>
            </w:pPr>
            <w:r w:rsidRPr="00B912FE">
              <w:rPr>
                <w:sz w:val="24"/>
                <w:szCs w:val="24"/>
              </w:rPr>
              <w:t>Печатные пособия</w:t>
            </w:r>
          </w:p>
        </w:tc>
      </w:tr>
      <w:tr w:rsidR="0044670E" w:rsidRPr="00B912FE" w:rsidTr="00524B52">
        <w:trPr>
          <w:trHeight w:val="131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2.</w:t>
            </w: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970" w:lineRule="exact"/>
              <w:ind w:left="120" w:firstLine="0"/>
              <w:jc w:val="left"/>
              <w:rPr>
                <w:sz w:val="24"/>
                <w:szCs w:val="24"/>
              </w:rPr>
            </w:pPr>
            <w:r w:rsidRPr="00B912FE">
              <w:rPr>
                <w:sz w:val="24"/>
                <w:szCs w:val="24"/>
              </w:rPr>
              <w:t>Комплекты портретов русских и зарубежных художников Таблицы по цветоведению, перспективе, построению орнамента.</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965" w:lineRule="exact"/>
              <w:ind w:right="420" w:firstLine="0"/>
              <w:jc w:val="right"/>
              <w:rPr>
                <w:sz w:val="24"/>
                <w:szCs w:val="24"/>
              </w:rPr>
            </w:pPr>
            <w:r w:rsidRPr="00B912FE">
              <w:rPr>
                <w:sz w:val="24"/>
                <w:szCs w:val="24"/>
              </w:rPr>
              <w:t xml:space="preserve">Д </w:t>
            </w:r>
            <w:proofErr w:type="gramStart"/>
            <w:r w:rsidRPr="00B912FE">
              <w:rPr>
                <w:sz w:val="24"/>
                <w:szCs w:val="24"/>
              </w:rPr>
              <w:t>Д</w:t>
            </w:r>
            <w:proofErr w:type="gramEnd"/>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Могут содержаться в настен</w:t>
            </w:r>
            <w:r w:rsidRPr="00B912FE">
              <w:rPr>
                <w:sz w:val="24"/>
                <w:szCs w:val="24"/>
              </w:rPr>
              <w:softHyphen/>
              <w:t>ном варианте, полиграфиче</w:t>
            </w:r>
            <w:r w:rsidRPr="00B912FE">
              <w:rPr>
                <w:sz w:val="24"/>
                <w:szCs w:val="24"/>
              </w:rPr>
              <w:softHyphen/>
              <w:t xml:space="preserve">ских изданиях (альбомы по искусству) и </w:t>
            </w:r>
            <w:proofErr w:type="gramStart"/>
            <w:r w:rsidRPr="00B912FE">
              <w:rPr>
                <w:sz w:val="24"/>
                <w:szCs w:val="24"/>
              </w:rPr>
              <w:t>на</w:t>
            </w:r>
            <w:proofErr w:type="gramEnd"/>
            <w:r w:rsidRPr="00B912FE">
              <w:rPr>
                <w:sz w:val="24"/>
                <w:szCs w:val="24"/>
              </w:rPr>
              <w:t xml:space="preserve"> электронных</w:t>
            </w:r>
          </w:p>
        </w:tc>
      </w:tr>
    </w:tbl>
    <w:p w:rsidR="0044670E" w:rsidRPr="00B912FE" w:rsidRDefault="0044670E" w:rsidP="0044670E">
      <w:pPr>
        <w:rPr>
          <w:rFonts w:ascii="Times New Roman" w:hAnsi="Times New Roman" w:cs="Times New Roman"/>
          <w:sz w:val="24"/>
          <w:szCs w:val="24"/>
        </w:rPr>
        <w:sectPr w:rsidR="0044670E" w:rsidRPr="00B912FE">
          <w:type w:val="continuous"/>
          <w:pgSz w:w="16837" w:h="11905" w:orient="landscape"/>
          <w:pgMar w:top="994" w:right="1661" w:bottom="1277" w:left="447" w:header="0" w:footer="3" w:gutter="0"/>
          <w:cols w:space="720"/>
          <w:noEndnote/>
          <w:docGrid w:linePitch="360"/>
        </w:sectPr>
      </w:pPr>
    </w:p>
    <w:tbl>
      <w:tblPr>
        <w:tblW w:w="0" w:type="auto"/>
        <w:jc w:val="center"/>
        <w:tblLayout w:type="fixed"/>
        <w:tblCellMar>
          <w:left w:w="10" w:type="dxa"/>
          <w:right w:w="10" w:type="dxa"/>
        </w:tblCellMar>
        <w:tblLook w:val="04A0"/>
      </w:tblPr>
      <w:tblGrid>
        <w:gridCol w:w="595"/>
        <w:gridCol w:w="8640"/>
        <w:gridCol w:w="1555"/>
        <w:gridCol w:w="3926"/>
      </w:tblGrid>
      <w:tr w:rsidR="0044670E" w:rsidRPr="00B912FE" w:rsidTr="00524B52">
        <w:trPr>
          <w:trHeight w:val="2592"/>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Таблицы по стилям архитектуры, одежды, предметов быта Схемы по правилам рисования предметов, растений, деревьев, жи</w:t>
            </w:r>
            <w:r w:rsidRPr="00B912FE">
              <w:rPr>
                <w:sz w:val="24"/>
                <w:szCs w:val="24"/>
              </w:rPr>
              <w:softHyphen/>
              <w:t>вотных, птиц, человека</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Таблицы по народным промыслам, русскому костюму, декоративн</w:t>
            </w:r>
            <w:proofErr w:type="gramStart"/>
            <w:r w:rsidRPr="00B912FE">
              <w:rPr>
                <w:sz w:val="24"/>
                <w:szCs w:val="24"/>
              </w:rPr>
              <w:t>о-</w:t>
            </w:r>
            <w:proofErr w:type="gramEnd"/>
            <w:r w:rsidRPr="00B912FE">
              <w:rPr>
                <w:sz w:val="24"/>
                <w:szCs w:val="24"/>
              </w:rPr>
              <w:t xml:space="preserve"> прикладному искусству</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Альбомы с демонстрационным материалом, составленным в соответ</w:t>
            </w:r>
            <w:r w:rsidRPr="00B912FE">
              <w:rPr>
                <w:sz w:val="24"/>
                <w:szCs w:val="24"/>
              </w:rPr>
              <w:softHyphen/>
              <w:t>ствии с тематическими линиями учебной программы.</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right="380" w:firstLine="0"/>
              <w:jc w:val="right"/>
              <w:rPr>
                <w:sz w:val="24"/>
                <w:szCs w:val="24"/>
              </w:rPr>
            </w:pPr>
            <w:r w:rsidRPr="00B912FE">
              <w:rPr>
                <w:sz w:val="24"/>
                <w:szCs w:val="24"/>
              </w:rPr>
              <w:t xml:space="preserve">Д </w:t>
            </w:r>
            <w:proofErr w:type="gramStart"/>
            <w:r w:rsidRPr="00B912FE">
              <w:rPr>
                <w:sz w:val="24"/>
                <w:szCs w:val="24"/>
              </w:rPr>
              <w:t>Д</w:t>
            </w:r>
            <w:proofErr w:type="gramEnd"/>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317" w:lineRule="exact"/>
              <w:ind w:firstLine="0"/>
              <w:rPr>
                <w:sz w:val="24"/>
                <w:szCs w:val="24"/>
              </w:rPr>
            </w:pPr>
            <w:proofErr w:type="gramStart"/>
            <w:r w:rsidRPr="00B912FE">
              <w:rPr>
                <w:sz w:val="24"/>
                <w:szCs w:val="24"/>
              </w:rPr>
              <w:t>носителях</w:t>
            </w:r>
            <w:proofErr w:type="gramEnd"/>
            <w:r w:rsidRPr="00B912FE">
              <w:rPr>
                <w:sz w:val="24"/>
                <w:szCs w:val="24"/>
              </w:rPr>
              <w:t>.</w:t>
            </w:r>
          </w:p>
          <w:p w:rsidR="0044670E" w:rsidRPr="00B912FE" w:rsidRDefault="0044670E" w:rsidP="00524B52">
            <w:pPr>
              <w:pStyle w:val="9"/>
              <w:framePr w:wrap="notBeside" w:vAnchor="text" w:hAnchor="text" w:xAlign="center" w:y="1"/>
              <w:shd w:val="clear" w:color="auto" w:fill="auto"/>
              <w:spacing w:line="317" w:lineRule="exact"/>
              <w:ind w:firstLine="0"/>
              <w:rPr>
                <w:sz w:val="24"/>
                <w:szCs w:val="24"/>
              </w:rPr>
            </w:pPr>
            <w:r w:rsidRPr="00B912FE">
              <w:rPr>
                <w:sz w:val="24"/>
                <w:szCs w:val="24"/>
              </w:rPr>
              <w:t>Могут быть представлены в демонстрационном (настен</w:t>
            </w:r>
            <w:r w:rsidRPr="00B912FE">
              <w:rPr>
                <w:sz w:val="24"/>
                <w:szCs w:val="24"/>
              </w:rPr>
              <w:softHyphen/>
              <w:t>ном) и индивидуальн</w:t>
            </w:r>
            <w:proofErr w:type="gramStart"/>
            <w:r w:rsidRPr="00B912FE">
              <w:rPr>
                <w:sz w:val="24"/>
                <w:szCs w:val="24"/>
              </w:rPr>
              <w:t>о-</w:t>
            </w:r>
            <w:proofErr w:type="gramEnd"/>
            <w:r w:rsidRPr="00B912FE">
              <w:rPr>
                <w:sz w:val="24"/>
                <w:szCs w:val="24"/>
              </w:rPr>
              <w:t xml:space="preserve"> раздаточном вариантах изда- ниях(альбомы по искусству) и на электронных носителях.</w:t>
            </w:r>
          </w:p>
        </w:tc>
      </w:tr>
      <w:tr w:rsidR="0044670E" w:rsidRPr="00B912FE" w:rsidTr="00524B52">
        <w:trPr>
          <w:trHeight w:val="331"/>
          <w:jc w:val="center"/>
        </w:trPr>
        <w:tc>
          <w:tcPr>
            <w:tcW w:w="14716"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5140"/>
              <w:jc w:val="left"/>
              <w:rPr>
                <w:sz w:val="24"/>
                <w:szCs w:val="24"/>
              </w:rPr>
            </w:pPr>
            <w:r w:rsidRPr="00B912FE">
              <w:rPr>
                <w:sz w:val="24"/>
                <w:szCs w:val="24"/>
              </w:rPr>
              <w:t>Учебно-практическое оборудование</w:t>
            </w:r>
          </w:p>
        </w:tc>
      </w:tr>
      <w:tr w:rsidR="0044670E" w:rsidRPr="00B912FE" w:rsidTr="00524B52">
        <w:trPr>
          <w:trHeight w:val="749"/>
          <w:jc w:val="center"/>
        </w:trPr>
        <w:tc>
          <w:tcPr>
            <w:tcW w:w="595" w:type="dxa"/>
            <w:vMerge w:val="restart"/>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3.</w:t>
            </w:r>
          </w:p>
        </w:tc>
        <w:tc>
          <w:tcPr>
            <w:tcW w:w="8640" w:type="dxa"/>
            <w:vMerge w:val="restart"/>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317" w:lineRule="exact"/>
              <w:ind w:firstLine="0"/>
              <w:rPr>
                <w:sz w:val="24"/>
                <w:szCs w:val="24"/>
              </w:rPr>
            </w:pPr>
            <w:r w:rsidRPr="00B912FE">
              <w:rPr>
                <w:sz w:val="24"/>
                <w:szCs w:val="24"/>
              </w:rPr>
              <w:t>Мольберты</w:t>
            </w:r>
          </w:p>
          <w:p w:rsidR="0044670E" w:rsidRPr="00B912FE" w:rsidRDefault="0044670E" w:rsidP="00524B52">
            <w:pPr>
              <w:pStyle w:val="9"/>
              <w:framePr w:wrap="notBeside" w:vAnchor="text" w:hAnchor="text" w:xAlign="center" w:y="1"/>
              <w:shd w:val="clear" w:color="auto" w:fill="auto"/>
              <w:spacing w:line="317" w:lineRule="exact"/>
              <w:ind w:firstLine="0"/>
              <w:rPr>
                <w:sz w:val="24"/>
                <w:szCs w:val="24"/>
              </w:rPr>
            </w:pPr>
            <w:r w:rsidRPr="00B912FE">
              <w:rPr>
                <w:sz w:val="24"/>
                <w:szCs w:val="24"/>
              </w:rPr>
              <w:t>Настольные скульптурные станки</w:t>
            </w:r>
          </w:p>
          <w:p w:rsidR="0044670E" w:rsidRPr="00B912FE" w:rsidRDefault="0044670E" w:rsidP="00524B52">
            <w:pPr>
              <w:pStyle w:val="9"/>
              <w:framePr w:wrap="notBeside" w:vAnchor="text" w:hAnchor="text" w:xAlign="center" w:y="1"/>
              <w:shd w:val="clear" w:color="auto" w:fill="auto"/>
              <w:spacing w:line="317" w:lineRule="exact"/>
              <w:ind w:firstLine="0"/>
              <w:rPr>
                <w:sz w:val="24"/>
                <w:szCs w:val="24"/>
              </w:rPr>
            </w:pPr>
            <w:proofErr w:type="gramStart"/>
            <w:r w:rsidRPr="00B912FE">
              <w:rPr>
                <w:sz w:val="24"/>
                <w:szCs w:val="24"/>
              </w:rPr>
              <w:t>Конструкторы для моделирования архитектурных сооружений Материалы для художественной деятельности: краски акварельные, гуашевые, тушь, ручки с перьями, бумага белая и цветная, фломасте</w:t>
            </w:r>
            <w:r w:rsidRPr="00B912FE">
              <w:rPr>
                <w:sz w:val="24"/>
                <w:szCs w:val="24"/>
              </w:rPr>
              <w:softHyphen/>
              <w:t>ры, восковые мелки, пастель, сангина, уголь, кисти разных размеров беличьи и щетинные, банки для воды, стеки (набор), пластилин / гли</w:t>
            </w:r>
            <w:r w:rsidRPr="00B912FE">
              <w:rPr>
                <w:sz w:val="24"/>
                <w:szCs w:val="24"/>
              </w:rPr>
              <w:softHyphen/>
              <w:t>на, клей, ножницы, рамы для оформления работ.</w:t>
            </w:r>
            <w:proofErr w:type="gramEnd"/>
          </w:p>
        </w:tc>
        <w:tc>
          <w:tcPr>
            <w:tcW w:w="1555" w:type="dxa"/>
            <w:vMerge w:val="restart"/>
            <w:tcBorders>
              <w:top w:val="single" w:sz="4" w:space="0" w:color="auto"/>
              <w:left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rPr>
                <w:sz w:val="24"/>
                <w:szCs w:val="24"/>
              </w:rPr>
            </w:pPr>
            <w:r w:rsidRPr="00B912FE">
              <w:rPr>
                <w:sz w:val="24"/>
                <w:szCs w:val="24"/>
              </w:rPr>
              <w:t xml:space="preserve">К </w:t>
            </w:r>
            <w:proofErr w:type="gramStart"/>
            <w:r w:rsidRPr="00B912FE">
              <w:rPr>
                <w:sz w:val="24"/>
                <w:szCs w:val="24"/>
              </w:rPr>
              <w:t>К</w:t>
            </w:r>
            <w:proofErr w:type="gramEnd"/>
          </w:p>
          <w:p w:rsidR="0044670E" w:rsidRPr="00B912FE" w:rsidRDefault="0044670E" w:rsidP="00524B52">
            <w:pPr>
              <w:pStyle w:val="80"/>
              <w:framePr w:wrap="notBeside" w:vAnchor="text" w:hAnchor="text" w:xAlign="center" w:y="1"/>
              <w:shd w:val="clear" w:color="auto" w:fill="auto"/>
              <w:spacing w:line="240" w:lineRule="auto"/>
              <w:rPr>
                <w:sz w:val="24"/>
                <w:szCs w:val="24"/>
              </w:rPr>
            </w:pPr>
            <w:r w:rsidRPr="00B912FE">
              <w:rPr>
                <w:sz w:val="24"/>
                <w:szCs w:val="24"/>
              </w:rPr>
              <w:t>ф</w:t>
            </w:r>
          </w:p>
          <w:p w:rsidR="0044670E" w:rsidRPr="00B912FE" w:rsidRDefault="0044670E" w:rsidP="00524B52">
            <w:pPr>
              <w:pStyle w:val="40"/>
              <w:framePr w:wrap="notBeside" w:vAnchor="text" w:hAnchor="text" w:xAlign="center" w:y="1"/>
              <w:shd w:val="clear" w:color="auto" w:fill="auto"/>
              <w:spacing w:before="60" w:line="240" w:lineRule="auto"/>
              <w:ind w:firstLine="0"/>
              <w:rPr>
                <w:sz w:val="24"/>
                <w:szCs w:val="24"/>
              </w:rPr>
            </w:pPr>
            <w:r w:rsidRPr="00B912FE">
              <w:rPr>
                <w:sz w:val="24"/>
                <w:szCs w:val="24"/>
              </w:rPr>
              <w:t>К</w:t>
            </w: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1838"/>
          <w:jc w:val="center"/>
        </w:trPr>
        <w:tc>
          <w:tcPr>
            <w:tcW w:w="595" w:type="dxa"/>
            <w:vMerge/>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640" w:type="dxa"/>
            <w:vMerge/>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1555" w:type="dxa"/>
            <w:vMerge/>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firstLine="520"/>
              <w:rPr>
                <w:sz w:val="24"/>
                <w:szCs w:val="24"/>
              </w:rPr>
            </w:pPr>
            <w:r w:rsidRPr="00B912FE">
              <w:rPr>
                <w:sz w:val="24"/>
                <w:szCs w:val="24"/>
              </w:rPr>
              <w:t>Для оформления выста</w:t>
            </w:r>
            <w:r w:rsidRPr="00B912FE">
              <w:rPr>
                <w:sz w:val="24"/>
                <w:szCs w:val="24"/>
              </w:rPr>
              <w:softHyphen/>
              <w:t>вок</w:t>
            </w:r>
          </w:p>
        </w:tc>
      </w:tr>
      <w:tr w:rsidR="0044670E" w:rsidRPr="00B912FE" w:rsidTr="00524B52">
        <w:trPr>
          <w:trHeight w:val="331"/>
          <w:jc w:val="center"/>
        </w:trPr>
        <w:tc>
          <w:tcPr>
            <w:tcW w:w="14716"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21"/>
              <w:framePr w:wrap="notBeside" w:vAnchor="text" w:hAnchor="text" w:xAlign="center" w:y="1"/>
              <w:shd w:val="clear" w:color="auto" w:fill="auto"/>
              <w:spacing w:before="0" w:line="240" w:lineRule="auto"/>
              <w:ind w:left="6320"/>
              <w:jc w:val="left"/>
              <w:rPr>
                <w:sz w:val="24"/>
                <w:szCs w:val="24"/>
              </w:rPr>
            </w:pPr>
            <w:r w:rsidRPr="00B912FE">
              <w:rPr>
                <w:sz w:val="24"/>
                <w:szCs w:val="24"/>
              </w:rPr>
              <w:t>Натурный фонд</w:t>
            </w:r>
          </w:p>
        </w:tc>
      </w:tr>
      <w:tr w:rsidR="0044670E" w:rsidRPr="00B912FE" w:rsidTr="00524B52">
        <w:trPr>
          <w:trHeight w:val="324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7.</w:t>
            </w: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Муляжи: фруктов, овощей, грибов, ягод. Гербарии</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Изделия декоративно-прикладного искусства и народных промыслов</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Гипсовые геометрические тела</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Модуль фигуры человека</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Керамические изделия (вазы, кринки и др.)</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Драпировки</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Предметы быта (кофейники, бидоны, блюдо, самовары, подносы и др.)</w:t>
            </w:r>
          </w:p>
          <w:p w:rsidR="0044670E" w:rsidRPr="00B912FE" w:rsidRDefault="0044670E" w:rsidP="00524B52">
            <w:pPr>
              <w:pStyle w:val="9"/>
              <w:framePr w:wrap="notBeside" w:vAnchor="text" w:hAnchor="text" w:xAlign="center" w:y="1"/>
              <w:shd w:val="clear" w:color="auto" w:fill="auto"/>
              <w:ind w:firstLine="0"/>
              <w:rPr>
                <w:sz w:val="24"/>
                <w:szCs w:val="24"/>
              </w:rPr>
            </w:pPr>
            <w:r w:rsidRPr="00B912FE">
              <w:rPr>
                <w:sz w:val="24"/>
                <w:szCs w:val="24"/>
              </w:rPr>
              <w:t>Подставки для натуры</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firstLine="0"/>
              <w:rPr>
                <w:sz w:val="24"/>
                <w:szCs w:val="24"/>
              </w:rPr>
            </w:pPr>
            <w:r w:rsidRPr="00B912FE">
              <w:rPr>
                <w:sz w:val="24"/>
                <w:szCs w:val="24"/>
              </w:rPr>
              <w:t xml:space="preserve">Д </w:t>
            </w:r>
            <w:proofErr w:type="gramStart"/>
            <w:r w:rsidRPr="00B912FE">
              <w:rPr>
                <w:rStyle w:val="43"/>
                <w:i w:val="0"/>
                <w:sz w:val="24"/>
                <w:szCs w:val="24"/>
              </w:rPr>
              <w:t>Д</w:t>
            </w:r>
            <w:proofErr w:type="gramEnd"/>
          </w:p>
          <w:p w:rsidR="0044670E" w:rsidRPr="00B912FE" w:rsidRDefault="0044670E" w:rsidP="00524B52">
            <w:pPr>
              <w:pStyle w:val="40"/>
              <w:framePr w:wrap="notBeside" w:vAnchor="text" w:hAnchor="text" w:xAlign="center" w:y="1"/>
              <w:shd w:val="clear" w:color="auto" w:fill="auto"/>
              <w:spacing w:after="60" w:line="240" w:lineRule="auto"/>
              <w:ind w:firstLine="0"/>
              <w:rPr>
                <w:sz w:val="24"/>
                <w:szCs w:val="24"/>
              </w:rPr>
            </w:pPr>
            <w:r w:rsidRPr="00B912FE">
              <w:rPr>
                <w:sz w:val="24"/>
                <w:szCs w:val="24"/>
              </w:rPr>
              <w:t>Ф</w:t>
            </w:r>
          </w:p>
          <w:p w:rsidR="0044670E" w:rsidRPr="00B912FE" w:rsidRDefault="0044670E" w:rsidP="00524B52">
            <w:pPr>
              <w:pStyle w:val="40"/>
              <w:framePr w:wrap="notBeside" w:vAnchor="text" w:hAnchor="text" w:xAlign="center" w:y="1"/>
              <w:shd w:val="clear" w:color="auto" w:fill="auto"/>
              <w:spacing w:before="60" w:after="60" w:line="240" w:lineRule="auto"/>
              <w:ind w:firstLine="0"/>
              <w:rPr>
                <w:sz w:val="24"/>
                <w:szCs w:val="24"/>
              </w:rPr>
            </w:pPr>
            <w:r w:rsidRPr="00B912FE">
              <w:rPr>
                <w:sz w:val="24"/>
                <w:szCs w:val="24"/>
                <w:vertAlign w:val="superscript"/>
              </w:rPr>
              <w:t>Д</w:t>
            </w:r>
          </w:p>
          <w:p w:rsidR="0044670E" w:rsidRPr="00B912FE" w:rsidRDefault="0044670E" w:rsidP="00524B52">
            <w:pPr>
              <w:pStyle w:val="40"/>
              <w:framePr w:wrap="notBeside" w:vAnchor="text" w:hAnchor="text" w:xAlign="center" w:y="1"/>
              <w:shd w:val="clear" w:color="auto" w:fill="auto"/>
              <w:spacing w:before="60"/>
              <w:ind w:firstLine="0"/>
              <w:rPr>
                <w:sz w:val="24"/>
                <w:szCs w:val="24"/>
              </w:rPr>
            </w:pPr>
            <w:r w:rsidRPr="00B912FE">
              <w:rPr>
                <w:sz w:val="24"/>
                <w:szCs w:val="24"/>
              </w:rPr>
              <w:t xml:space="preserve">Д </w:t>
            </w:r>
            <w:proofErr w:type="gramStart"/>
            <w:r w:rsidRPr="00B912FE">
              <w:rPr>
                <w:sz w:val="24"/>
                <w:szCs w:val="24"/>
              </w:rPr>
              <w:t>Д</w:t>
            </w:r>
            <w:proofErr w:type="gramEnd"/>
          </w:p>
          <w:p w:rsidR="0044670E" w:rsidRPr="00B912FE" w:rsidRDefault="0044670E" w:rsidP="00524B52">
            <w:pPr>
              <w:pStyle w:val="21"/>
              <w:framePr w:wrap="notBeside" w:vAnchor="text" w:hAnchor="text" w:xAlign="center" w:y="1"/>
              <w:shd w:val="clear" w:color="auto" w:fill="auto"/>
              <w:spacing w:before="0"/>
              <w:rPr>
                <w:sz w:val="24"/>
                <w:szCs w:val="24"/>
              </w:rPr>
            </w:pPr>
            <w:r w:rsidRPr="00B912FE">
              <w:rPr>
                <w:sz w:val="24"/>
                <w:szCs w:val="24"/>
              </w:rPr>
              <w:t xml:space="preserve">П </w:t>
            </w:r>
            <w:proofErr w:type="gramStart"/>
            <w:r w:rsidRPr="00B912FE">
              <w:rPr>
                <w:sz w:val="24"/>
                <w:szCs w:val="24"/>
              </w:rPr>
              <w:t>П</w:t>
            </w:r>
            <w:proofErr w:type="gramEnd"/>
            <w:r w:rsidRPr="00B912FE">
              <w:rPr>
                <w:sz w:val="24"/>
                <w:szCs w:val="24"/>
              </w:rPr>
              <w:t xml:space="preserve"> П</w:t>
            </w: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firstLine="520"/>
              <w:rPr>
                <w:sz w:val="24"/>
                <w:szCs w:val="24"/>
              </w:rPr>
            </w:pPr>
            <w:r w:rsidRPr="00B912FE">
              <w:rPr>
                <w:sz w:val="24"/>
                <w:szCs w:val="24"/>
              </w:rPr>
              <w:t>комплекты</w:t>
            </w:r>
          </w:p>
        </w:tc>
      </w:tr>
    </w:tbl>
    <w:p w:rsidR="0044670E" w:rsidRPr="00B912FE" w:rsidRDefault="0044670E" w:rsidP="0044670E">
      <w:pPr>
        <w:pStyle w:val="33"/>
        <w:framePr w:wrap="notBeside" w:vAnchor="text" w:hAnchor="text" w:xAlign="center" w:y="1"/>
        <w:shd w:val="clear" w:color="auto" w:fill="auto"/>
        <w:spacing w:line="270" w:lineRule="exact"/>
        <w:jc w:val="center"/>
        <w:rPr>
          <w:sz w:val="24"/>
          <w:szCs w:val="24"/>
        </w:rPr>
      </w:pPr>
      <w:r w:rsidRPr="00B912FE">
        <w:rPr>
          <w:sz w:val="24"/>
          <w:szCs w:val="24"/>
        </w:rPr>
        <w:t>ТЕХНОЛОГИЯ</w:t>
      </w:r>
    </w:p>
    <w:p w:rsidR="0044670E" w:rsidRPr="00B912FE" w:rsidRDefault="0044670E" w:rsidP="0044670E">
      <w:pPr>
        <w:rPr>
          <w:rFonts w:ascii="Times New Roman" w:hAnsi="Times New Roman" w:cs="Times New Roman"/>
          <w:sz w:val="24"/>
          <w:szCs w:val="24"/>
        </w:rPr>
        <w:sectPr w:rsidR="0044670E" w:rsidRPr="00B912FE">
          <w:pgSz w:w="16837" w:h="11905" w:orient="landscape"/>
          <w:pgMar w:top="922" w:right="1661" w:bottom="1316" w:left="447" w:header="0" w:footer="3" w:gutter="0"/>
          <w:cols w:space="720"/>
          <w:noEndnote/>
          <w:docGrid w:linePitch="360"/>
        </w:sectPr>
      </w:pPr>
    </w:p>
    <w:tbl>
      <w:tblPr>
        <w:tblW w:w="0" w:type="auto"/>
        <w:jc w:val="center"/>
        <w:tblLayout w:type="fixed"/>
        <w:tblCellMar>
          <w:left w:w="10" w:type="dxa"/>
          <w:right w:w="10" w:type="dxa"/>
        </w:tblCellMar>
        <w:tblLook w:val="04A0"/>
      </w:tblPr>
      <w:tblGrid>
        <w:gridCol w:w="499"/>
        <w:gridCol w:w="8534"/>
        <w:gridCol w:w="1262"/>
        <w:gridCol w:w="4363"/>
      </w:tblGrid>
      <w:tr w:rsidR="0044670E" w:rsidRPr="00B912FE" w:rsidTr="00524B52">
        <w:trPr>
          <w:trHeight w:val="662"/>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53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326" w:lineRule="exact"/>
              <w:ind w:left="120" w:firstLine="0"/>
              <w:jc w:val="left"/>
              <w:rPr>
                <w:sz w:val="24"/>
                <w:szCs w:val="24"/>
              </w:rPr>
            </w:pPr>
            <w:r w:rsidRPr="00B912FE">
              <w:rPr>
                <w:sz w:val="24"/>
                <w:szCs w:val="24"/>
              </w:rPr>
              <w:t>Наименование объектов и средств материально-технического обеспечения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440" w:firstLine="0"/>
              <w:jc w:val="right"/>
              <w:rPr>
                <w:sz w:val="24"/>
                <w:szCs w:val="24"/>
              </w:rPr>
            </w:pPr>
            <w:r w:rsidRPr="00B912FE">
              <w:rPr>
                <w:sz w:val="24"/>
                <w:szCs w:val="24"/>
              </w:rPr>
              <w:t>Кол-во</w:t>
            </w: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Примечание</w:t>
            </w:r>
          </w:p>
        </w:tc>
      </w:tr>
      <w:tr w:rsidR="0044670E" w:rsidRPr="00B912FE" w:rsidTr="00524B52">
        <w:trPr>
          <w:trHeight w:val="331"/>
          <w:jc w:val="center"/>
        </w:trPr>
        <w:tc>
          <w:tcPr>
            <w:tcW w:w="14658"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140" w:firstLine="0"/>
              <w:jc w:val="left"/>
              <w:rPr>
                <w:sz w:val="24"/>
                <w:szCs w:val="24"/>
              </w:rPr>
            </w:pPr>
            <w:r w:rsidRPr="00B912FE">
              <w:rPr>
                <w:sz w:val="24"/>
                <w:szCs w:val="24"/>
              </w:rPr>
              <w:t>Печатные пособия</w:t>
            </w:r>
          </w:p>
        </w:tc>
      </w:tr>
      <w:tr w:rsidR="0044670E" w:rsidRPr="00B912FE" w:rsidTr="00524B52">
        <w:trPr>
          <w:trHeight w:val="974"/>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1.</w:t>
            </w:r>
          </w:p>
        </w:tc>
        <w:tc>
          <w:tcPr>
            <w:tcW w:w="853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Таблицы в соответствии с основными разделами программы обуче</w:t>
            </w:r>
            <w:r w:rsidRPr="00B912FE">
              <w:rPr>
                <w:sz w:val="24"/>
                <w:szCs w:val="24"/>
              </w:rPr>
              <w:softHyphen/>
              <w:t>ния</w:t>
            </w:r>
          </w:p>
          <w:p w:rsidR="0044670E" w:rsidRPr="00B912FE" w:rsidRDefault="0044670E" w:rsidP="00524B52">
            <w:pPr>
              <w:pStyle w:val="9"/>
              <w:framePr w:wrap="notBeside" w:vAnchor="text" w:hAnchor="text" w:xAlign="center" w:y="1"/>
              <w:shd w:val="clear" w:color="auto" w:fill="auto"/>
              <w:ind w:left="120" w:firstLine="0"/>
              <w:jc w:val="left"/>
              <w:rPr>
                <w:sz w:val="24"/>
                <w:szCs w:val="24"/>
              </w:rPr>
            </w:pPr>
            <w:r w:rsidRPr="00B912FE">
              <w:rPr>
                <w:sz w:val="24"/>
                <w:szCs w:val="24"/>
              </w:rPr>
              <w:t>Альбомы демонстрационного и раздаточного материала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440" w:firstLine="0"/>
              <w:jc w:val="right"/>
              <w:rPr>
                <w:sz w:val="24"/>
                <w:szCs w:val="24"/>
              </w:rPr>
            </w:pPr>
            <w:r w:rsidRPr="00B912FE">
              <w:rPr>
                <w:sz w:val="24"/>
                <w:szCs w:val="24"/>
              </w:rPr>
              <w:t>Д</w:t>
            </w:r>
          </w:p>
          <w:p w:rsidR="0044670E" w:rsidRPr="00B912FE" w:rsidRDefault="0044670E" w:rsidP="00524B52">
            <w:pPr>
              <w:pStyle w:val="40"/>
              <w:framePr w:wrap="notBeside" w:vAnchor="text" w:hAnchor="text" w:xAlign="center" w:y="1"/>
              <w:shd w:val="clear" w:color="auto" w:fill="auto"/>
              <w:spacing w:line="240" w:lineRule="auto"/>
              <w:ind w:right="440" w:firstLine="0"/>
              <w:jc w:val="right"/>
              <w:rPr>
                <w:sz w:val="24"/>
                <w:szCs w:val="24"/>
              </w:rPr>
            </w:pPr>
            <w:r w:rsidRPr="00B912FE">
              <w:rPr>
                <w:sz w:val="24"/>
                <w:szCs w:val="24"/>
              </w:rPr>
              <w:t>Д/</w:t>
            </w:r>
            <w:proofErr w:type="gramStart"/>
            <w:r w:rsidRPr="00B912FE">
              <w:rPr>
                <w:sz w:val="24"/>
                <w:szCs w:val="24"/>
              </w:rPr>
              <w:t>П</w:t>
            </w:r>
            <w:proofErr w:type="gramEnd"/>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58"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3560" w:firstLine="0"/>
              <w:jc w:val="left"/>
              <w:rPr>
                <w:sz w:val="24"/>
                <w:szCs w:val="24"/>
              </w:rPr>
            </w:pPr>
            <w:r w:rsidRPr="00B912FE">
              <w:rPr>
                <w:sz w:val="24"/>
                <w:szCs w:val="24"/>
              </w:rPr>
              <w:t>Учебно-практическое и учебно-лабораторное оборудование</w:t>
            </w:r>
          </w:p>
        </w:tc>
      </w:tr>
      <w:tr w:rsidR="0044670E" w:rsidRPr="00B912FE" w:rsidTr="00524B52">
        <w:trPr>
          <w:trHeight w:val="2587"/>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2.</w:t>
            </w:r>
          </w:p>
        </w:tc>
        <w:tc>
          <w:tcPr>
            <w:tcW w:w="853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Набор инструментов для работы с различными материалами в соответствии с программой обучения</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Набор демонстрационных материалов, коллекций (в соответст</w:t>
            </w:r>
            <w:r w:rsidRPr="00B912FE">
              <w:rPr>
                <w:sz w:val="24"/>
                <w:szCs w:val="24"/>
              </w:rPr>
              <w:softHyphen/>
              <w:t>вии с программой)</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Конструкторы для изучения простых конструкций и механиз</w:t>
            </w:r>
            <w:r w:rsidRPr="00B912FE">
              <w:rPr>
                <w:sz w:val="24"/>
                <w:szCs w:val="24"/>
              </w:rPr>
              <w:softHyphen/>
              <w:t>мов.</w:t>
            </w:r>
          </w:p>
          <w:p w:rsidR="0044670E" w:rsidRPr="00B912FE" w:rsidRDefault="0044670E" w:rsidP="00524B52">
            <w:pPr>
              <w:pStyle w:val="40"/>
              <w:framePr w:wrap="notBeside" w:vAnchor="text" w:hAnchor="text" w:xAlign="center" w:y="1"/>
              <w:shd w:val="clear" w:color="auto" w:fill="auto"/>
              <w:ind w:left="120" w:firstLine="0"/>
              <w:jc w:val="left"/>
              <w:rPr>
                <w:sz w:val="24"/>
                <w:szCs w:val="24"/>
              </w:rPr>
            </w:pPr>
            <w:r w:rsidRPr="00B912FE">
              <w:rPr>
                <w:sz w:val="24"/>
                <w:szCs w:val="24"/>
              </w:rPr>
              <w:t>Действующие модели механизмов Объемные модели геометрических фигур.</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after="420" w:line="240" w:lineRule="auto"/>
              <w:ind w:right="440" w:firstLine="0"/>
              <w:jc w:val="right"/>
              <w:rPr>
                <w:sz w:val="24"/>
                <w:szCs w:val="24"/>
              </w:rPr>
            </w:pPr>
            <w:r w:rsidRPr="00B912FE">
              <w:rPr>
                <w:sz w:val="24"/>
                <w:szCs w:val="24"/>
              </w:rPr>
              <w:t>К</w:t>
            </w:r>
          </w:p>
          <w:p w:rsidR="0044670E" w:rsidRPr="00B912FE" w:rsidRDefault="0044670E" w:rsidP="00524B52">
            <w:pPr>
              <w:pStyle w:val="40"/>
              <w:framePr w:wrap="notBeside" w:vAnchor="text" w:hAnchor="text" w:xAlign="center" w:y="1"/>
              <w:shd w:val="clear" w:color="auto" w:fill="auto"/>
              <w:spacing w:before="420"/>
              <w:ind w:right="440" w:firstLine="0"/>
              <w:jc w:val="right"/>
              <w:rPr>
                <w:sz w:val="24"/>
                <w:szCs w:val="24"/>
              </w:rPr>
            </w:pPr>
            <w:r w:rsidRPr="00B912FE">
              <w:rPr>
                <w:sz w:val="24"/>
                <w:szCs w:val="24"/>
              </w:rPr>
              <w:t>Ф/</w:t>
            </w:r>
            <w:proofErr w:type="gramStart"/>
            <w:r w:rsidRPr="00B912FE">
              <w:rPr>
                <w:sz w:val="24"/>
                <w:szCs w:val="24"/>
              </w:rPr>
              <w:t>П</w:t>
            </w:r>
            <w:proofErr w:type="gramEnd"/>
          </w:p>
          <w:p w:rsidR="0044670E" w:rsidRPr="00B912FE" w:rsidRDefault="0044670E" w:rsidP="00524B52">
            <w:pPr>
              <w:pStyle w:val="40"/>
              <w:framePr w:wrap="notBeside" w:vAnchor="text" w:hAnchor="text" w:xAlign="center" w:y="1"/>
              <w:shd w:val="clear" w:color="auto" w:fill="auto"/>
              <w:ind w:firstLine="0"/>
              <w:rPr>
                <w:sz w:val="24"/>
                <w:szCs w:val="24"/>
              </w:rPr>
            </w:pPr>
            <w:r w:rsidRPr="00B912FE">
              <w:rPr>
                <w:sz w:val="24"/>
                <w:szCs w:val="24"/>
              </w:rPr>
              <w:t>К Ф/</w:t>
            </w:r>
            <w:proofErr w:type="gramStart"/>
            <w:r w:rsidRPr="00B912FE">
              <w:rPr>
                <w:sz w:val="24"/>
                <w:szCs w:val="24"/>
              </w:rPr>
              <w:t>П</w:t>
            </w:r>
            <w:proofErr w:type="gramEnd"/>
            <w:r w:rsidRPr="00B912FE">
              <w:rPr>
                <w:sz w:val="24"/>
                <w:szCs w:val="24"/>
              </w:rPr>
              <w:t xml:space="preserve"> Ф/П</w:t>
            </w: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58"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980" w:firstLine="0"/>
              <w:jc w:val="left"/>
              <w:rPr>
                <w:sz w:val="24"/>
                <w:szCs w:val="24"/>
              </w:rPr>
            </w:pPr>
            <w:r w:rsidRPr="00B912FE">
              <w:rPr>
                <w:sz w:val="24"/>
                <w:szCs w:val="24"/>
              </w:rPr>
              <w:t>Оборудование класса</w:t>
            </w:r>
          </w:p>
        </w:tc>
      </w:tr>
      <w:tr w:rsidR="0044670E" w:rsidRPr="00B912FE" w:rsidTr="00524B52">
        <w:trPr>
          <w:trHeight w:val="2597"/>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5.</w:t>
            </w:r>
          </w:p>
        </w:tc>
        <w:tc>
          <w:tcPr>
            <w:tcW w:w="8534"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Демонстрационная подставка (для образцов, изготавливаемых изде</w:t>
            </w:r>
            <w:r w:rsidRPr="00B912FE">
              <w:rPr>
                <w:sz w:val="24"/>
                <w:szCs w:val="24"/>
              </w:rPr>
              <w:softHyphen/>
              <w:t>лий)</w:t>
            </w:r>
          </w:p>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Настенные доски (полки) для вывешивания иллюстративного мате</w:t>
            </w:r>
            <w:r w:rsidRPr="00B912FE">
              <w:rPr>
                <w:sz w:val="24"/>
                <w:szCs w:val="24"/>
              </w:rPr>
              <w:softHyphen/>
              <w:t>риала</w:t>
            </w:r>
          </w:p>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Рамки или паспарту для экспонирования детских работ (фронталь</w:t>
            </w:r>
            <w:r w:rsidRPr="00B912FE">
              <w:rPr>
                <w:sz w:val="24"/>
                <w:szCs w:val="24"/>
              </w:rPr>
              <w:softHyphen/>
              <w:t>ных композиций) на выставках.</w:t>
            </w:r>
          </w:p>
          <w:p w:rsidR="0044670E" w:rsidRPr="00B912FE" w:rsidRDefault="0044670E" w:rsidP="00524B52">
            <w:pPr>
              <w:pStyle w:val="9"/>
              <w:framePr w:wrap="notBeside" w:vAnchor="text" w:hAnchor="text" w:xAlign="center" w:y="1"/>
              <w:shd w:val="clear" w:color="auto" w:fill="auto"/>
              <w:spacing w:line="317" w:lineRule="exact"/>
              <w:ind w:left="120" w:firstLine="0"/>
              <w:jc w:val="left"/>
              <w:rPr>
                <w:sz w:val="24"/>
                <w:szCs w:val="24"/>
              </w:rPr>
            </w:pPr>
            <w:r w:rsidRPr="00B912FE">
              <w:rPr>
                <w:sz w:val="24"/>
                <w:szCs w:val="24"/>
              </w:rPr>
              <w:t>Подставка или витрины для экспонирования объемн</w:t>
            </w:r>
            <w:proofErr w:type="gramStart"/>
            <w:r w:rsidRPr="00B912FE">
              <w:rPr>
                <w:sz w:val="24"/>
                <w:szCs w:val="24"/>
              </w:rPr>
              <w:t>о-</w:t>
            </w:r>
            <w:proofErr w:type="gramEnd"/>
            <w:r w:rsidRPr="00B912FE">
              <w:rPr>
                <w:sz w:val="24"/>
                <w:szCs w:val="24"/>
              </w:rPr>
              <w:t xml:space="preserve"> пространственных композиций на выставках.</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right="440" w:firstLine="0"/>
              <w:jc w:val="right"/>
              <w:rPr>
                <w:sz w:val="24"/>
                <w:szCs w:val="24"/>
              </w:rPr>
            </w:pPr>
            <w:r w:rsidRPr="00B912FE">
              <w:rPr>
                <w:sz w:val="24"/>
                <w:szCs w:val="24"/>
              </w:rPr>
              <w:t xml:space="preserve">Д </w:t>
            </w:r>
            <w:proofErr w:type="gramStart"/>
            <w:r w:rsidRPr="00B912FE">
              <w:rPr>
                <w:sz w:val="24"/>
                <w:szCs w:val="24"/>
                <w:vertAlign w:val="superscript"/>
              </w:rPr>
              <w:t>Д</w:t>
            </w:r>
            <w:proofErr w:type="gramEnd"/>
          </w:p>
          <w:p w:rsidR="0044670E" w:rsidRPr="00B912FE" w:rsidRDefault="0044670E" w:rsidP="00524B52">
            <w:pPr>
              <w:pStyle w:val="40"/>
              <w:framePr w:wrap="notBeside" w:vAnchor="text" w:hAnchor="text" w:xAlign="center" w:y="1"/>
              <w:shd w:val="clear" w:color="auto" w:fill="auto"/>
              <w:spacing w:line="965" w:lineRule="exact"/>
              <w:ind w:right="440" w:firstLine="0"/>
              <w:jc w:val="right"/>
              <w:rPr>
                <w:sz w:val="24"/>
                <w:szCs w:val="24"/>
              </w:rPr>
            </w:pPr>
            <w:r w:rsidRPr="00B912FE">
              <w:rPr>
                <w:sz w:val="24"/>
                <w:szCs w:val="24"/>
              </w:rPr>
              <w:t xml:space="preserve">К </w:t>
            </w:r>
            <w:proofErr w:type="gramStart"/>
            <w:r w:rsidRPr="00B912FE">
              <w:rPr>
                <w:sz w:val="24"/>
                <w:szCs w:val="24"/>
              </w:rPr>
              <w:t>П</w:t>
            </w:r>
            <w:proofErr w:type="gramEnd"/>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p w:rsidR="0044670E" w:rsidRPr="00B912FE" w:rsidRDefault="0044670E" w:rsidP="0044670E">
      <w:pPr>
        <w:spacing w:line="300" w:lineRule="exact"/>
        <w:rPr>
          <w:rFonts w:ascii="Times New Roman" w:hAnsi="Times New Roman" w:cs="Times New Roman"/>
          <w:sz w:val="24"/>
          <w:szCs w:val="24"/>
        </w:rPr>
      </w:pPr>
    </w:p>
    <w:p w:rsidR="0044670E" w:rsidRPr="00B912FE" w:rsidRDefault="0044670E" w:rsidP="0044670E">
      <w:pPr>
        <w:jc w:val="center"/>
        <w:rPr>
          <w:rFonts w:ascii="Times New Roman" w:hAnsi="Times New Roman" w:cs="Times New Roman"/>
          <w:sz w:val="24"/>
          <w:szCs w:val="24"/>
        </w:rPr>
      </w:pPr>
      <w:r w:rsidRPr="00B912FE">
        <w:rPr>
          <w:rFonts w:ascii="Times New Roman" w:hAnsi="Times New Roman" w:cs="Times New Roman"/>
          <w:sz w:val="24"/>
          <w:szCs w:val="24"/>
        </w:rPr>
        <w:t>ФИЗИЧЕСКАЯ КУЛЬТУРА</w:t>
      </w:r>
    </w:p>
    <w:tbl>
      <w:tblPr>
        <w:tblW w:w="0" w:type="auto"/>
        <w:jc w:val="center"/>
        <w:tblCellMar>
          <w:left w:w="10" w:type="dxa"/>
          <w:right w:w="10" w:type="dxa"/>
        </w:tblCellMar>
        <w:tblLook w:val="04A0"/>
      </w:tblPr>
      <w:tblGrid>
        <w:gridCol w:w="26"/>
        <w:gridCol w:w="6354"/>
        <w:gridCol w:w="734"/>
        <w:gridCol w:w="1291"/>
      </w:tblGrid>
      <w:tr w:rsidR="0044670E" w:rsidRPr="00B912FE" w:rsidTr="00524B52">
        <w:trPr>
          <w:trHeight w:val="365"/>
          <w:jc w:val="center"/>
        </w:trPr>
        <w:tc>
          <w:tcPr>
            <w:tcW w:w="0" w:type="auto"/>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 xml:space="preserve">Наименование объектов и средств </w:t>
            </w:r>
            <w:proofErr w:type="gramStart"/>
            <w:r w:rsidRPr="00B912FE">
              <w:rPr>
                <w:rFonts w:ascii="Times New Roman" w:hAnsi="Times New Roman" w:cs="Times New Roman"/>
                <w:sz w:val="24"/>
                <w:szCs w:val="24"/>
              </w:rPr>
              <w:t>материально-технического</w:t>
            </w:r>
            <w:proofErr w:type="gramEnd"/>
          </w:p>
        </w:tc>
        <w:tc>
          <w:tcPr>
            <w:tcW w:w="0" w:type="auto"/>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Кол-во</w:t>
            </w:r>
          </w:p>
        </w:tc>
        <w:tc>
          <w:tcPr>
            <w:tcW w:w="0" w:type="auto"/>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Примечание</w:t>
            </w:r>
          </w:p>
        </w:tc>
      </w:tr>
      <w:tr w:rsidR="0044670E" w:rsidRPr="00B912FE" w:rsidTr="00524B52">
        <w:trPr>
          <w:trHeight w:val="302"/>
          <w:jc w:val="center"/>
        </w:trPr>
        <w:tc>
          <w:tcPr>
            <w:tcW w:w="0" w:type="auto"/>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обеспечения</w:t>
            </w:r>
          </w:p>
        </w:tc>
        <w:tc>
          <w:tcPr>
            <w:tcW w:w="0" w:type="auto"/>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499"/>
        <w:gridCol w:w="8842"/>
        <w:gridCol w:w="1272"/>
        <w:gridCol w:w="4046"/>
      </w:tblGrid>
      <w:tr w:rsidR="0044670E" w:rsidRPr="00B912FE" w:rsidTr="00524B52">
        <w:trPr>
          <w:trHeight w:val="336"/>
          <w:jc w:val="center"/>
        </w:trPr>
        <w:tc>
          <w:tcPr>
            <w:tcW w:w="14659"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Печатные пособия</w:t>
            </w:r>
          </w:p>
        </w:tc>
      </w:tr>
      <w:tr w:rsidR="0044670E" w:rsidRPr="00B912FE" w:rsidTr="00524B52">
        <w:trPr>
          <w:trHeight w:val="360"/>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1.</w:t>
            </w:r>
          </w:p>
        </w:tc>
        <w:tc>
          <w:tcPr>
            <w:tcW w:w="8842"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Таблицы (в соответствии с программой обучения)</w:t>
            </w:r>
          </w:p>
        </w:tc>
        <w:tc>
          <w:tcPr>
            <w:tcW w:w="1272"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298"/>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Схем</w:t>
            </w:r>
            <w:proofErr w:type="gramStart"/>
            <w:r w:rsidRPr="00B912FE">
              <w:rPr>
                <w:rFonts w:ascii="Times New Roman" w:hAnsi="Times New Roman" w:cs="Times New Roman"/>
                <w:sz w:val="24"/>
                <w:szCs w:val="24"/>
              </w:rPr>
              <w:t>ы(</w:t>
            </w:r>
            <w:proofErr w:type="gramEnd"/>
            <w:r w:rsidRPr="00B912FE">
              <w:rPr>
                <w:rFonts w:ascii="Times New Roman" w:hAnsi="Times New Roman" w:cs="Times New Roman"/>
                <w:sz w:val="24"/>
                <w:szCs w:val="24"/>
              </w:rPr>
              <w:t>в соответствии с программой обучения)</w:t>
            </w:r>
          </w:p>
        </w:tc>
        <w:tc>
          <w:tcPr>
            <w:tcW w:w="127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1"/>
          <w:jc w:val="center"/>
        </w:trPr>
        <w:tc>
          <w:tcPr>
            <w:tcW w:w="14659"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Технические средства обучения (ТСО)</w:t>
            </w:r>
          </w:p>
        </w:tc>
      </w:tr>
      <w:tr w:rsidR="0044670E" w:rsidRPr="00B912FE" w:rsidTr="00524B52">
        <w:trPr>
          <w:trHeight w:val="33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2.</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Мегафон</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1"/>
          <w:jc w:val="center"/>
        </w:trPr>
        <w:tc>
          <w:tcPr>
            <w:tcW w:w="14659"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Учебно-практическое оборудование</w:t>
            </w:r>
          </w:p>
        </w:tc>
      </w:tr>
      <w:tr w:rsidR="0044670E" w:rsidRPr="00B912FE" w:rsidTr="00524B52">
        <w:trPr>
          <w:trHeight w:val="360"/>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3.</w:t>
            </w:r>
          </w:p>
        </w:tc>
        <w:tc>
          <w:tcPr>
            <w:tcW w:w="8842"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Бревно напольное (3 м)</w:t>
            </w:r>
          </w:p>
        </w:tc>
        <w:tc>
          <w:tcPr>
            <w:tcW w:w="1272"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298"/>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Козел гимнастический</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4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Перекладина гимнастическая (пристеночная)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298"/>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Стенка гимнастическая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2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Скамейка гимнастическая жесткая (4 м; 2 м)</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Комплект навесного оборудования (перекладина, мишени для метания,</w:t>
            </w:r>
            <w:proofErr w:type="gramEnd"/>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тренировочные баскетбольные щиты)</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0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Мячи: набивной 1 кг и 2 кг; мяч малый (теннисный), мяч малый (мяг-</w:t>
            </w:r>
            <w:proofErr w:type="gramEnd"/>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кий); мячи баскетбольные; мячи волейбольные; мячи футбольные</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0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Палка гимнастическая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4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Скакалка детская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0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Мат гимнастический</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60"/>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Акробатическая дорожка</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283"/>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Коврики: гимнастические, массажные</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Кегли</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4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Обруч пластиковый детский</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2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Планка для прыжков в высоту</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Стойка для прыжков в высоту</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0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Флажки: разметочные с опорой; стартовые</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4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Лента финишная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1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Дорожка разметочная резиновая для прыжков</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3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Рулетка измерительная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0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Набор инструментов для подготовки прыжковых ям</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r w:rsidR="0044670E" w:rsidRPr="00B912FE" w:rsidTr="00524B52">
        <w:trPr>
          <w:trHeight w:val="302"/>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c>
          <w:tcPr>
            <w:tcW w:w="884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Лыжи детские (с креплениями и палками)</w:t>
            </w:r>
          </w:p>
        </w:tc>
        <w:tc>
          <w:tcPr>
            <w:tcW w:w="127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499"/>
        <w:gridCol w:w="8842"/>
        <w:gridCol w:w="1272"/>
        <w:gridCol w:w="4046"/>
      </w:tblGrid>
      <w:tr w:rsidR="0044670E" w:rsidRPr="00B912FE" w:rsidTr="00524B52">
        <w:trPr>
          <w:trHeight w:val="374"/>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Щит баскетбольный тренировочный</w:t>
            </w:r>
          </w:p>
        </w:tc>
        <w:tc>
          <w:tcPr>
            <w:tcW w:w="1272" w:type="dxa"/>
            <w:tcBorders>
              <w:top w:val="single" w:sz="4" w:space="0" w:color="auto"/>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Сетка для переноса и хранения мячей</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Жилетки игровые с номерами</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К</w:t>
            </w:r>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Волейбольная стойка универсальная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298"/>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Сетка волейбольная</w:t>
            </w:r>
          </w:p>
        </w:tc>
        <w:tc>
          <w:tcPr>
            <w:tcW w:w="1272" w:type="dxa"/>
            <w:tcBorders>
              <w:left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r w:rsidRPr="00B912FE">
              <w:rPr>
                <w:rFonts w:ascii="Times New Roman" w:hAnsi="Times New Roman" w:cs="Times New Roman"/>
                <w:sz w:val="24"/>
                <w:szCs w:val="24"/>
              </w:rPr>
              <w:t>Д</w:t>
            </w:r>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4963"/>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Аптечка</w:t>
            </w:r>
          </w:p>
        </w:tc>
        <w:tc>
          <w:tcPr>
            <w:tcW w:w="127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rPr>
                <w:rFonts w:ascii="Times New Roman" w:hAnsi="Times New Roman" w:cs="Times New Roman"/>
                <w:sz w:val="24"/>
                <w:szCs w:val="24"/>
              </w:rPr>
            </w:pPr>
            <w:proofErr w:type="gramStart"/>
            <w:r w:rsidRPr="00B912FE">
              <w:rPr>
                <w:rFonts w:ascii="Times New Roman" w:hAnsi="Times New Roman" w:cs="Times New Roman"/>
                <w:sz w:val="24"/>
                <w:szCs w:val="24"/>
              </w:rPr>
              <w:t>П</w:t>
            </w:r>
            <w:proofErr w:type="gramEnd"/>
          </w:p>
        </w:tc>
        <w:tc>
          <w:tcPr>
            <w:tcW w:w="4046"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59"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6240" w:firstLine="0"/>
              <w:jc w:val="left"/>
              <w:rPr>
                <w:sz w:val="24"/>
                <w:szCs w:val="24"/>
              </w:rPr>
            </w:pPr>
            <w:r w:rsidRPr="00B912FE">
              <w:rPr>
                <w:sz w:val="24"/>
                <w:szCs w:val="24"/>
              </w:rPr>
              <w:t>Игры и игрушки</w:t>
            </w:r>
          </w:p>
        </w:tc>
      </w:tr>
      <w:tr w:rsidR="0044670E" w:rsidRPr="00B912FE" w:rsidTr="00524B52">
        <w:trPr>
          <w:trHeight w:val="360"/>
          <w:jc w:val="center"/>
        </w:trPr>
        <w:tc>
          <w:tcPr>
            <w:tcW w:w="499"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4.</w:t>
            </w:r>
          </w:p>
        </w:tc>
        <w:tc>
          <w:tcPr>
            <w:tcW w:w="884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Стол для игры в настольный теннис</w:t>
            </w:r>
          </w:p>
        </w:tc>
        <w:tc>
          <w:tcPr>
            <w:tcW w:w="1272" w:type="dxa"/>
            <w:tcBorders>
              <w:top w:val="single" w:sz="4" w:space="0" w:color="auto"/>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4046" w:type="dxa"/>
            <w:tcBorders>
              <w:top w:val="single" w:sz="4" w:space="0" w:color="auto"/>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7"/>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Сетка и ракетки для игры в настольный теннис</w:t>
            </w:r>
          </w:p>
        </w:tc>
        <w:tc>
          <w:tcPr>
            <w:tcW w:w="127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Футбол</w:t>
            </w:r>
          </w:p>
        </w:tc>
        <w:tc>
          <w:tcPr>
            <w:tcW w:w="127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12"/>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 xml:space="preserve">Шахматы </w:t>
            </w:r>
            <w:proofErr w:type="gramStart"/>
            <w:r w:rsidRPr="00B912FE">
              <w:rPr>
                <w:sz w:val="24"/>
                <w:szCs w:val="24"/>
              </w:rPr>
              <w:t xml:space="preserve">( </w:t>
            </w:r>
            <w:proofErr w:type="gramEnd"/>
            <w:r w:rsidRPr="00B912FE">
              <w:rPr>
                <w:sz w:val="24"/>
                <w:szCs w:val="24"/>
              </w:rPr>
              <w:t>с доской)</w:t>
            </w:r>
          </w:p>
        </w:tc>
        <w:tc>
          <w:tcPr>
            <w:tcW w:w="127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6"/>
          <w:jc w:val="center"/>
        </w:trPr>
        <w:tc>
          <w:tcPr>
            <w:tcW w:w="499"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Шашки (с доской)</w:t>
            </w:r>
          </w:p>
        </w:tc>
        <w:tc>
          <w:tcPr>
            <w:tcW w:w="1272" w:type="dxa"/>
            <w:tcBorders>
              <w:left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4046" w:type="dxa"/>
            <w:tcBorders>
              <w:left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288"/>
          <w:jc w:val="center"/>
        </w:trPr>
        <w:tc>
          <w:tcPr>
            <w:tcW w:w="499"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c>
          <w:tcPr>
            <w:tcW w:w="884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Контейнер с комплектом игрового инвентаря</w:t>
            </w:r>
          </w:p>
        </w:tc>
        <w:tc>
          <w:tcPr>
            <w:tcW w:w="1272"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proofErr w:type="gramStart"/>
            <w:r w:rsidRPr="00B912FE">
              <w:rPr>
                <w:sz w:val="24"/>
                <w:szCs w:val="24"/>
              </w:rPr>
              <w:t>П</w:t>
            </w:r>
            <w:proofErr w:type="gramEnd"/>
          </w:p>
        </w:tc>
        <w:tc>
          <w:tcPr>
            <w:tcW w:w="4046" w:type="dxa"/>
            <w:tcBorders>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r w:rsidR="0044670E" w:rsidRPr="00B912FE" w:rsidTr="00524B52">
        <w:trPr>
          <w:trHeight w:val="331"/>
          <w:jc w:val="center"/>
        </w:trPr>
        <w:tc>
          <w:tcPr>
            <w:tcW w:w="14659" w:type="dxa"/>
            <w:gridSpan w:val="4"/>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980" w:firstLine="0"/>
              <w:jc w:val="left"/>
              <w:rPr>
                <w:sz w:val="24"/>
                <w:szCs w:val="24"/>
              </w:rPr>
            </w:pPr>
            <w:r w:rsidRPr="00B912FE">
              <w:rPr>
                <w:sz w:val="24"/>
                <w:szCs w:val="24"/>
              </w:rPr>
              <w:t>Оборудование класса</w:t>
            </w:r>
          </w:p>
        </w:tc>
      </w:tr>
      <w:tr w:rsidR="0044670E" w:rsidRPr="00B912FE" w:rsidTr="00524B52">
        <w:trPr>
          <w:trHeight w:val="34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120" w:firstLine="0"/>
              <w:jc w:val="left"/>
              <w:rPr>
                <w:sz w:val="24"/>
                <w:szCs w:val="24"/>
              </w:rPr>
            </w:pPr>
            <w:r w:rsidRPr="00B912FE">
              <w:rPr>
                <w:sz w:val="24"/>
                <w:szCs w:val="24"/>
              </w:rPr>
              <w:t>5.</w:t>
            </w:r>
          </w:p>
        </w:tc>
        <w:tc>
          <w:tcPr>
            <w:tcW w:w="884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9"/>
              <w:framePr w:wrap="notBeside" w:vAnchor="text" w:hAnchor="text" w:xAlign="center" w:y="1"/>
              <w:shd w:val="clear" w:color="auto" w:fill="auto"/>
              <w:spacing w:line="240" w:lineRule="auto"/>
              <w:ind w:left="120" w:firstLine="0"/>
              <w:jc w:val="left"/>
              <w:rPr>
                <w:sz w:val="24"/>
                <w:szCs w:val="24"/>
              </w:rPr>
            </w:pPr>
            <w:r w:rsidRPr="00B912FE">
              <w:rPr>
                <w:sz w:val="24"/>
                <w:szCs w:val="24"/>
              </w:rPr>
              <w:t>Станок хореографический</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pStyle w:val="40"/>
              <w:framePr w:wrap="notBeside" w:vAnchor="text" w:hAnchor="text" w:xAlign="center" w:y="1"/>
              <w:shd w:val="clear" w:color="auto" w:fill="auto"/>
              <w:spacing w:line="240" w:lineRule="auto"/>
              <w:ind w:left="540" w:firstLine="0"/>
              <w:jc w:val="left"/>
              <w:rPr>
                <w:sz w:val="24"/>
                <w:szCs w:val="24"/>
              </w:rPr>
            </w:pPr>
            <w:r w:rsidRPr="00B912FE">
              <w:rPr>
                <w:sz w:val="24"/>
                <w:szCs w:val="24"/>
              </w:rPr>
              <w:t>Д</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4670E" w:rsidRPr="00B912FE" w:rsidRDefault="0044670E" w:rsidP="00524B52">
            <w:pPr>
              <w:framePr w:wrap="notBeside" w:vAnchor="text" w:hAnchor="text" w:xAlign="center" w:y="1"/>
              <w:rPr>
                <w:rFonts w:ascii="Times New Roman" w:hAnsi="Times New Roman" w:cs="Times New Roman"/>
                <w:sz w:val="24"/>
                <w:szCs w:val="24"/>
              </w:rPr>
            </w:pPr>
          </w:p>
        </w:tc>
      </w:tr>
    </w:tbl>
    <w:p w:rsidR="0044670E" w:rsidRPr="00B912FE" w:rsidRDefault="0044670E" w:rsidP="0044670E">
      <w:pPr>
        <w:rPr>
          <w:rFonts w:ascii="Times New Roman" w:hAnsi="Times New Roman" w:cs="Times New Roman"/>
          <w:sz w:val="24"/>
          <w:szCs w:val="24"/>
        </w:rPr>
        <w:sectPr w:rsidR="0044670E" w:rsidRPr="00B912FE">
          <w:type w:val="continuous"/>
          <w:pgSz w:w="16837" w:h="11905" w:orient="landscape"/>
          <w:pgMar w:top="922" w:right="1719" w:bottom="1220" w:left="447" w:header="0" w:footer="3" w:gutter="0"/>
          <w:cols w:space="720"/>
          <w:noEndnote/>
          <w:docGrid w:linePitch="360"/>
        </w:sectPr>
      </w:pPr>
    </w:p>
    <w:p w:rsidR="005E6D35" w:rsidRDefault="00F346B2" w:rsidP="00316339">
      <w:pPr>
        <w:pStyle w:val="40"/>
        <w:shd w:val="clear" w:color="auto" w:fill="auto"/>
        <w:spacing w:after="300"/>
        <w:ind w:left="20" w:right="40" w:firstLine="700"/>
        <w:rPr>
          <w:b/>
          <w:sz w:val="24"/>
          <w:szCs w:val="24"/>
        </w:rPr>
      </w:pPr>
      <w:r>
        <w:rPr>
          <w:b/>
          <w:sz w:val="24"/>
          <w:szCs w:val="24"/>
        </w:rPr>
        <w:lastRenderedPageBreak/>
        <w:t>Приложение №5</w:t>
      </w:r>
    </w:p>
    <w:p w:rsidR="00316339" w:rsidRPr="00B912FE" w:rsidRDefault="00316339" w:rsidP="00316339">
      <w:pPr>
        <w:pStyle w:val="40"/>
        <w:shd w:val="clear" w:color="auto" w:fill="auto"/>
        <w:spacing w:after="300"/>
        <w:ind w:left="20" w:right="40" w:firstLine="700"/>
        <w:rPr>
          <w:b/>
          <w:sz w:val="24"/>
          <w:szCs w:val="24"/>
        </w:rPr>
      </w:pPr>
      <w:r w:rsidRPr="00B912FE">
        <w:rPr>
          <w:b/>
          <w:sz w:val="24"/>
          <w:szCs w:val="24"/>
        </w:rPr>
        <w:t>Примеры библиографического описания книг, статей из периодиче</w:t>
      </w:r>
      <w:r w:rsidRPr="00B912FE">
        <w:rPr>
          <w:b/>
          <w:sz w:val="24"/>
          <w:szCs w:val="24"/>
        </w:rPr>
        <w:softHyphen/>
        <w:t>ских изданий, электронных ресурсов по ГОСТу 7.1-2003 Библиографиче</w:t>
      </w:r>
      <w:r w:rsidRPr="00B912FE">
        <w:rPr>
          <w:b/>
          <w:sz w:val="24"/>
          <w:szCs w:val="24"/>
        </w:rPr>
        <w:softHyphen/>
        <w:t>ская запись. Библиографическое описание. Общие требования и правила составления.</w:t>
      </w:r>
    </w:p>
    <w:p w:rsidR="00316339" w:rsidRPr="00B912FE" w:rsidRDefault="00316339" w:rsidP="00316339">
      <w:pPr>
        <w:pStyle w:val="40"/>
        <w:shd w:val="clear" w:color="auto" w:fill="auto"/>
        <w:ind w:left="3600" w:right="2800" w:firstLine="0"/>
        <w:jc w:val="left"/>
        <w:rPr>
          <w:sz w:val="24"/>
          <w:szCs w:val="24"/>
        </w:rPr>
      </w:pPr>
      <w:r w:rsidRPr="00B912FE">
        <w:rPr>
          <w:sz w:val="24"/>
          <w:szCs w:val="24"/>
        </w:rPr>
        <w:t>Запись под именем автора Книга одного автора</w:t>
      </w:r>
    </w:p>
    <w:p w:rsidR="00316339" w:rsidRPr="00B912FE" w:rsidRDefault="00316339" w:rsidP="00316339">
      <w:pPr>
        <w:pStyle w:val="9"/>
        <w:shd w:val="clear" w:color="auto" w:fill="auto"/>
        <w:ind w:left="20" w:right="40" w:firstLine="360"/>
        <w:rPr>
          <w:sz w:val="24"/>
          <w:szCs w:val="24"/>
        </w:rPr>
      </w:pPr>
      <w:r w:rsidRPr="00B912FE">
        <w:rPr>
          <w:sz w:val="24"/>
          <w:szCs w:val="24"/>
        </w:rPr>
        <w:t>Стуканов, В. А. Основы теории автомобильных двигателей и автомобиля :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п</w:t>
      </w:r>
      <w:proofErr w:type="gramEnd"/>
      <w:r w:rsidRPr="00B912FE">
        <w:rPr>
          <w:sz w:val="24"/>
          <w:szCs w:val="24"/>
        </w:rPr>
        <w:t>особие для студ. среднего проф. образования / В. А. Стуканов. - М.</w:t>
      </w:r>
      <w:proofErr w:type="gramStart"/>
      <w:r w:rsidRPr="00B912FE">
        <w:rPr>
          <w:sz w:val="24"/>
          <w:szCs w:val="24"/>
        </w:rPr>
        <w:t xml:space="preserve"> :</w:t>
      </w:r>
      <w:proofErr w:type="gramEnd"/>
      <w:r w:rsidRPr="00B912FE">
        <w:rPr>
          <w:sz w:val="24"/>
          <w:szCs w:val="24"/>
        </w:rPr>
        <w:t xml:space="preserve"> Форум, 2004. - 336 с.</w:t>
      </w:r>
    </w:p>
    <w:p w:rsidR="00316339" w:rsidRPr="00B912FE" w:rsidRDefault="00316339" w:rsidP="00316339">
      <w:pPr>
        <w:pStyle w:val="9"/>
        <w:shd w:val="clear" w:color="auto" w:fill="auto"/>
        <w:ind w:left="20" w:right="40" w:firstLine="360"/>
        <w:rPr>
          <w:sz w:val="24"/>
          <w:szCs w:val="24"/>
        </w:rPr>
      </w:pPr>
      <w:r w:rsidRPr="00B912FE">
        <w:rPr>
          <w:sz w:val="24"/>
          <w:szCs w:val="24"/>
        </w:rPr>
        <w:t>Перова, Т. Ю. Менеджмент :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п</w:t>
      </w:r>
      <w:proofErr w:type="gramEnd"/>
      <w:r w:rsidRPr="00B912FE">
        <w:rPr>
          <w:sz w:val="24"/>
          <w:szCs w:val="24"/>
        </w:rPr>
        <w:t>особие для студ. среднего проф. обра</w:t>
      </w:r>
      <w:r w:rsidRPr="00B912FE">
        <w:rPr>
          <w:sz w:val="24"/>
          <w:szCs w:val="24"/>
        </w:rPr>
        <w:softHyphen/>
        <w:t>зования / Т. Ю. Перова. - 3-е изд. - Ростов н /Д : Феникс, 2006. - 342 с. - (Среднее профессиональное образование).</w:t>
      </w:r>
    </w:p>
    <w:p w:rsidR="00316339" w:rsidRPr="00B912FE" w:rsidRDefault="00316339" w:rsidP="00316339">
      <w:pPr>
        <w:pStyle w:val="40"/>
        <w:shd w:val="clear" w:color="auto" w:fill="auto"/>
        <w:ind w:left="3600" w:firstLine="0"/>
        <w:jc w:val="left"/>
        <w:rPr>
          <w:sz w:val="24"/>
          <w:szCs w:val="24"/>
        </w:rPr>
      </w:pPr>
      <w:r w:rsidRPr="00B912FE">
        <w:rPr>
          <w:sz w:val="24"/>
          <w:szCs w:val="24"/>
        </w:rPr>
        <w:t>Книга двух авторов</w:t>
      </w:r>
    </w:p>
    <w:p w:rsidR="00316339" w:rsidRPr="00B912FE" w:rsidRDefault="00316339" w:rsidP="00316339">
      <w:pPr>
        <w:pStyle w:val="9"/>
        <w:shd w:val="clear" w:color="auto" w:fill="auto"/>
        <w:ind w:left="20" w:right="40" w:firstLine="360"/>
        <w:rPr>
          <w:sz w:val="24"/>
          <w:szCs w:val="24"/>
        </w:rPr>
      </w:pPr>
      <w:r w:rsidRPr="00B912FE">
        <w:rPr>
          <w:sz w:val="24"/>
          <w:szCs w:val="24"/>
        </w:rPr>
        <w:t>Адамов, Р. О. Материаловедение (металлообработка) :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п</w:t>
      </w:r>
      <w:proofErr w:type="gramEnd"/>
      <w:r w:rsidRPr="00B912FE">
        <w:rPr>
          <w:sz w:val="24"/>
          <w:szCs w:val="24"/>
        </w:rPr>
        <w:t>особие для студ. среднего проф. образования по спец. машиностроения и металлообработ</w:t>
      </w:r>
      <w:r w:rsidRPr="00B912FE">
        <w:rPr>
          <w:sz w:val="24"/>
          <w:szCs w:val="24"/>
        </w:rPr>
        <w:softHyphen/>
        <w:t>ки / Р. О. Адамов, В. И. Зуев. - 3-е изд., стереотип. - М.</w:t>
      </w:r>
      <w:proofErr w:type="gramStart"/>
      <w:r w:rsidRPr="00B912FE">
        <w:rPr>
          <w:sz w:val="24"/>
          <w:szCs w:val="24"/>
        </w:rPr>
        <w:t xml:space="preserve"> :</w:t>
      </w:r>
      <w:proofErr w:type="gramEnd"/>
      <w:r w:rsidRPr="00B912FE">
        <w:rPr>
          <w:sz w:val="24"/>
          <w:szCs w:val="24"/>
        </w:rPr>
        <w:t xml:space="preserve"> Академия, 2006. - 240 с. - (Профессиональное образование).</w:t>
      </w:r>
    </w:p>
    <w:p w:rsidR="00316339" w:rsidRPr="00B912FE" w:rsidRDefault="00316339" w:rsidP="00316339">
      <w:pPr>
        <w:pStyle w:val="9"/>
        <w:shd w:val="clear" w:color="auto" w:fill="auto"/>
        <w:ind w:left="20" w:right="40" w:firstLine="360"/>
        <w:rPr>
          <w:sz w:val="24"/>
          <w:szCs w:val="24"/>
        </w:rPr>
      </w:pPr>
      <w:r w:rsidRPr="00B912FE">
        <w:rPr>
          <w:sz w:val="24"/>
          <w:szCs w:val="24"/>
        </w:rPr>
        <w:t>Пугачев, В. П. Ведение в политологию :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д</w:t>
      </w:r>
      <w:proofErr w:type="gramEnd"/>
      <w:r w:rsidRPr="00B912FE">
        <w:rPr>
          <w:sz w:val="24"/>
          <w:szCs w:val="24"/>
        </w:rPr>
        <w:t>ля студ. вузов / В. П. Пуга</w:t>
      </w:r>
      <w:r w:rsidRPr="00B912FE">
        <w:rPr>
          <w:sz w:val="24"/>
          <w:szCs w:val="24"/>
        </w:rPr>
        <w:softHyphen/>
        <w:t>чев, И. Ю. Соловьев. - 4-е изд., перераб. и доп. - М. : Аспект-Пресс, 2003. - 466 с.</w:t>
      </w:r>
    </w:p>
    <w:p w:rsidR="00316339" w:rsidRPr="00B912FE" w:rsidRDefault="00316339" w:rsidP="00316339">
      <w:pPr>
        <w:pStyle w:val="40"/>
        <w:shd w:val="clear" w:color="auto" w:fill="auto"/>
        <w:ind w:left="3600" w:firstLine="0"/>
        <w:jc w:val="left"/>
        <w:rPr>
          <w:sz w:val="24"/>
          <w:szCs w:val="24"/>
        </w:rPr>
      </w:pPr>
      <w:r w:rsidRPr="00B912FE">
        <w:rPr>
          <w:sz w:val="24"/>
          <w:szCs w:val="24"/>
        </w:rPr>
        <w:t>Книга трех авторов</w:t>
      </w:r>
    </w:p>
    <w:p w:rsidR="00316339" w:rsidRPr="00B912FE" w:rsidRDefault="00316339" w:rsidP="00316339">
      <w:pPr>
        <w:pStyle w:val="9"/>
        <w:shd w:val="clear" w:color="auto" w:fill="auto"/>
        <w:ind w:left="20" w:right="40" w:firstLine="360"/>
        <w:rPr>
          <w:sz w:val="24"/>
          <w:szCs w:val="24"/>
        </w:rPr>
      </w:pPr>
      <w:r w:rsidRPr="00B912FE">
        <w:rPr>
          <w:sz w:val="24"/>
          <w:szCs w:val="24"/>
        </w:rPr>
        <w:t>Сапронов, Ю. Д. Безопасность жизнедеятельности :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п</w:t>
      </w:r>
      <w:proofErr w:type="gramEnd"/>
      <w:r w:rsidRPr="00B912FE">
        <w:rPr>
          <w:sz w:val="24"/>
          <w:szCs w:val="24"/>
        </w:rPr>
        <w:t xml:space="preserve">особие для студ. среднего проф. образования / Ю. Д. Сапронов, А. Л. Дмитров, А. Ю. Прошин. - М.: Академия, 2003. - 320 </w:t>
      </w:r>
      <w:proofErr w:type="gramStart"/>
      <w:r w:rsidRPr="00B912FE">
        <w:rPr>
          <w:sz w:val="24"/>
          <w:szCs w:val="24"/>
        </w:rPr>
        <w:t>с</w:t>
      </w:r>
      <w:proofErr w:type="gramEnd"/>
      <w:r w:rsidRPr="00B912FE">
        <w:rPr>
          <w:sz w:val="24"/>
          <w:szCs w:val="24"/>
        </w:rPr>
        <w:t>. - (Среднее профессиональное образование).</w:t>
      </w:r>
    </w:p>
    <w:p w:rsidR="00316339" w:rsidRPr="00B912FE" w:rsidRDefault="00316339" w:rsidP="00316339">
      <w:pPr>
        <w:pStyle w:val="9"/>
        <w:shd w:val="clear" w:color="auto" w:fill="auto"/>
        <w:spacing w:after="300"/>
        <w:ind w:left="20" w:right="40" w:firstLine="360"/>
        <w:rPr>
          <w:sz w:val="24"/>
          <w:szCs w:val="24"/>
        </w:rPr>
      </w:pPr>
      <w:r w:rsidRPr="00B912FE">
        <w:rPr>
          <w:sz w:val="24"/>
          <w:szCs w:val="24"/>
        </w:rPr>
        <w:t>Варламов, Т. Б. Автомобили :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д</w:t>
      </w:r>
      <w:proofErr w:type="gramEnd"/>
      <w:r w:rsidRPr="00B912FE">
        <w:rPr>
          <w:sz w:val="24"/>
          <w:szCs w:val="24"/>
        </w:rPr>
        <w:t>ля студ. среднего проф. образования / Т. Б. Варламов, К. О. Жук, С. П. Черных ; под ред. М. Г. Шатрова. - М.: Ака</w:t>
      </w:r>
      <w:r w:rsidRPr="00B912FE">
        <w:rPr>
          <w:sz w:val="24"/>
          <w:szCs w:val="24"/>
        </w:rPr>
        <w:softHyphen/>
        <w:t xml:space="preserve">демия, 2003. - 420 </w:t>
      </w:r>
      <w:proofErr w:type="gramStart"/>
      <w:r w:rsidRPr="00B912FE">
        <w:rPr>
          <w:sz w:val="24"/>
          <w:szCs w:val="24"/>
        </w:rPr>
        <w:t>с</w:t>
      </w:r>
      <w:proofErr w:type="gramEnd"/>
      <w:r w:rsidRPr="00B912FE">
        <w:rPr>
          <w:sz w:val="24"/>
          <w:szCs w:val="24"/>
        </w:rPr>
        <w:t>. - (Среднее профессиональное образование).</w:t>
      </w:r>
    </w:p>
    <w:p w:rsidR="00316339" w:rsidRPr="00B912FE" w:rsidRDefault="00316339" w:rsidP="00316339">
      <w:pPr>
        <w:pStyle w:val="40"/>
        <w:shd w:val="clear" w:color="auto" w:fill="auto"/>
        <w:ind w:left="3600" w:firstLine="0"/>
        <w:jc w:val="left"/>
        <w:rPr>
          <w:sz w:val="24"/>
          <w:szCs w:val="24"/>
        </w:rPr>
      </w:pPr>
      <w:r w:rsidRPr="00B912FE">
        <w:rPr>
          <w:sz w:val="24"/>
          <w:szCs w:val="24"/>
        </w:rPr>
        <w:t>Книга четырех авторов</w:t>
      </w:r>
    </w:p>
    <w:p w:rsidR="00316339" w:rsidRPr="00B912FE" w:rsidRDefault="00316339" w:rsidP="00316339">
      <w:pPr>
        <w:pStyle w:val="31"/>
        <w:shd w:val="clear" w:color="auto" w:fill="auto"/>
        <w:ind w:left="20" w:right="40" w:firstLine="360"/>
        <w:rPr>
          <w:sz w:val="24"/>
          <w:szCs w:val="24"/>
        </w:rPr>
      </w:pPr>
      <w:r w:rsidRPr="00B912FE">
        <w:rPr>
          <w:sz w:val="24"/>
          <w:szCs w:val="24"/>
        </w:rPr>
        <w:t>В сведениях об ответственности могут быть указаны все авторы или один со словами «[и др.]» - по усмотрению библиографирующего учреждения.</w:t>
      </w:r>
    </w:p>
    <w:p w:rsidR="00316339" w:rsidRPr="00B912FE" w:rsidRDefault="00316339" w:rsidP="00316339">
      <w:pPr>
        <w:pStyle w:val="9"/>
        <w:shd w:val="clear" w:color="auto" w:fill="auto"/>
        <w:ind w:left="20" w:right="40" w:firstLine="360"/>
        <w:rPr>
          <w:sz w:val="24"/>
          <w:szCs w:val="24"/>
        </w:rPr>
      </w:pPr>
      <w:r w:rsidRPr="00B912FE">
        <w:rPr>
          <w:sz w:val="24"/>
          <w:szCs w:val="24"/>
        </w:rPr>
        <w:t>Автоматизированные информационные технологии в экономике / М. И. Семенов [и др.] ; под общ</w:t>
      </w:r>
      <w:proofErr w:type="gramStart"/>
      <w:r w:rsidRPr="00B912FE">
        <w:rPr>
          <w:sz w:val="24"/>
          <w:szCs w:val="24"/>
        </w:rPr>
        <w:t>.</w:t>
      </w:r>
      <w:proofErr w:type="gramEnd"/>
      <w:r w:rsidRPr="00B912FE">
        <w:rPr>
          <w:sz w:val="24"/>
          <w:szCs w:val="24"/>
        </w:rPr>
        <w:t xml:space="preserve"> </w:t>
      </w:r>
      <w:proofErr w:type="gramStart"/>
      <w:r w:rsidRPr="00B912FE">
        <w:rPr>
          <w:sz w:val="24"/>
          <w:szCs w:val="24"/>
        </w:rPr>
        <w:t>р</w:t>
      </w:r>
      <w:proofErr w:type="gramEnd"/>
      <w:r w:rsidRPr="00B912FE">
        <w:rPr>
          <w:sz w:val="24"/>
          <w:szCs w:val="24"/>
        </w:rPr>
        <w:t>ед. И. Т. Трубилина. - М.</w:t>
      </w:r>
      <w:proofErr w:type="gramStart"/>
      <w:r w:rsidRPr="00B912FE">
        <w:rPr>
          <w:sz w:val="24"/>
          <w:szCs w:val="24"/>
        </w:rPr>
        <w:t xml:space="preserve"> :</w:t>
      </w:r>
      <w:proofErr w:type="gramEnd"/>
      <w:r w:rsidRPr="00B912FE">
        <w:rPr>
          <w:sz w:val="24"/>
          <w:szCs w:val="24"/>
        </w:rPr>
        <w:t xml:space="preserve"> Финансы и статистика, 2003. - 415 с.</w:t>
      </w:r>
    </w:p>
    <w:p w:rsidR="00316339" w:rsidRPr="00B912FE" w:rsidRDefault="00316339" w:rsidP="00316339">
      <w:pPr>
        <w:pStyle w:val="9"/>
        <w:shd w:val="clear" w:color="auto" w:fill="auto"/>
        <w:ind w:left="20" w:right="40" w:firstLine="360"/>
        <w:rPr>
          <w:sz w:val="24"/>
          <w:szCs w:val="24"/>
        </w:rPr>
      </w:pPr>
      <w:r w:rsidRPr="00B912FE">
        <w:rPr>
          <w:sz w:val="24"/>
          <w:szCs w:val="24"/>
        </w:rPr>
        <w:t>Цветущий край Подолии</w:t>
      </w:r>
      <w:proofErr w:type="gramStart"/>
      <w:r w:rsidRPr="00B912FE">
        <w:rPr>
          <w:sz w:val="24"/>
          <w:szCs w:val="24"/>
        </w:rPr>
        <w:t xml:space="preserve"> :</w:t>
      </w:r>
      <w:proofErr w:type="gramEnd"/>
      <w:r w:rsidRPr="00B912FE">
        <w:rPr>
          <w:sz w:val="24"/>
          <w:szCs w:val="24"/>
        </w:rPr>
        <w:t xml:space="preserve"> путеводитель / В. Д. Бовкун, Н. С. Кветный, И. А. Пшук, И. Г. Тельман. - 2-е изд., доп., перераб. - Одесса</w:t>
      </w:r>
      <w:proofErr w:type="gramStart"/>
      <w:r w:rsidRPr="00B912FE">
        <w:rPr>
          <w:sz w:val="24"/>
          <w:szCs w:val="24"/>
        </w:rPr>
        <w:t xml:space="preserve"> :</w:t>
      </w:r>
      <w:proofErr w:type="gramEnd"/>
      <w:r w:rsidRPr="00B912FE">
        <w:rPr>
          <w:sz w:val="24"/>
          <w:szCs w:val="24"/>
        </w:rPr>
        <w:t xml:space="preserve"> Маяк, 1988. - 208 с.</w:t>
      </w:r>
      <w:proofErr w:type="gramStart"/>
      <w:r w:rsidRPr="00B912FE">
        <w:rPr>
          <w:sz w:val="24"/>
          <w:szCs w:val="24"/>
        </w:rPr>
        <w:t xml:space="preserve"> :</w:t>
      </w:r>
      <w:proofErr w:type="gramEnd"/>
      <w:r w:rsidRPr="00B912FE">
        <w:rPr>
          <w:sz w:val="24"/>
          <w:szCs w:val="24"/>
        </w:rPr>
        <w:t xml:space="preserve"> цв. ил.</w:t>
      </w:r>
    </w:p>
    <w:p w:rsidR="00316339" w:rsidRPr="00B912FE" w:rsidRDefault="00316339" w:rsidP="00316339">
      <w:pPr>
        <w:pStyle w:val="40"/>
        <w:shd w:val="clear" w:color="auto" w:fill="auto"/>
        <w:ind w:left="3200" w:firstLine="0"/>
        <w:jc w:val="left"/>
        <w:rPr>
          <w:sz w:val="24"/>
          <w:szCs w:val="24"/>
        </w:rPr>
      </w:pPr>
      <w:r w:rsidRPr="00B912FE">
        <w:rPr>
          <w:sz w:val="24"/>
          <w:szCs w:val="24"/>
        </w:rPr>
        <w:t>Книга пяти и более авторов</w:t>
      </w:r>
    </w:p>
    <w:p w:rsidR="00316339" w:rsidRPr="00B912FE" w:rsidRDefault="00316339" w:rsidP="00316339">
      <w:pPr>
        <w:pStyle w:val="31"/>
        <w:shd w:val="clear" w:color="auto" w:fill="auto"/>
        <w:ind w:left="20" w:right="40" w:firstLine="360"/>
        <w:rPr>
          <w:sz w:val="24"/>
          <w:szCs w:val="24"/>
        </w:rPr>
      </w:pPr>
      <w:r w:rsidRPr="00B912FE">
        <w:rPr>
          <w:sz w:val="24"/>
          <w:szCs w:val="24"/>
        </w:rPr>
        <w:t>В сведениях об ответственности могут быть приведены один или три ав</w:t>
      </w:r>
      <w:r w:rsidRPr="00B912FE">
        <w:rPr>
          <w:sz w:val="24"/>
          <w:szCs w:val="24"/>
        </w:rPr>
        <w:softHyphen/>
        <w:t>тора со словами «[и др.]»</w:t>
      </w:r>
    </w:p>
    <w:p w:rsidR="00316339" w:rsidRPr="00B912FE" w:rsidRDefault="00316339" w:rsidP="00316339">
      <w:pPr>
        <w:pStyle w:val="9"/>
        <w:shd w:val="clear" w:color="auto" w:fill="auto"/>
        <w:spacing w:after="304"/>
        <w:ind w:left="20" w:right="40" w:firstLine="360"/>
        <w:rPr>
          <w:sz w:val="24"/>
          <w:szCs w:val="24"/>
        </w:rPr>
      </w:pPr>
      <w:r w:rsidRPr="00B912FE">
        <w:rPr>
          <w:sz w:val="24"/>
          <w:szCs w:val="24"/>
        </w:rPr>
        <w:t>Мировая художественная культура : 11 кл.: учеб</w:t>
      </w:r>
      <w:proofErr w:type="gramStart"/>
      <w:r w:rsidRPr="00B912FE">
        <w:rPr>
          <w:sz w:val="24"/>
          <w:szCs w:val="24"/>
        </w:rPr>
        <w:t>.</w:t>
      </w:r>
      <w:proofErr w:type="gramEnd"/>
      <w:r w:rsidRPr="00B912FE">
        <w:rPr>
          <w:sz w:val="24"/>
          <w:szCs w:val="24"/>
        </w:rPr>
        <w:t xml:space="preserve"> </w:t>
      </w:r>
      <w:proofErr w:type="gramStart"/>
      <w:r w:rsidRPr="00B912FE">
        <w:rPr>
          <w:sz w:val="24"/>
          <w:szCs w:val="24"/>
        </w:rPr>
        <w:t>д</w:t>
      </w:r>
      <w:proofErr w:type="gramEnd"/>
      <w:r w:rsidRPr="00B912FE">
        <w:rPr>
          <w:sz w:val="24"/>
          <w:szCs w:val="24"/>
        </w:rPr>
        <w:t>ля общеобразоват. учре</w:t>
      </w:r>
      <w:r w:rsidRPr="00B912FE">
        <w:rPr>
          <w:sz w:val="24"/>
          <w:szCs w:val="24"/>
        </w:rPr>
        <w:softHyphen/>
        <w:t>ждений / [Г. И. Данилова, А. А. Пашаев, В. Г. Рожновский и др.]. - 2-е изд., перераб. - М.</w:t>
      </w:r>
      <w:proofErr w:type="gramStart"/>
      <w:r w:rsidRPr="00B912FE">
        <w:rPr>
          <w:sz w:val="24"/>
          <w:szCs w:val="24"/>
        </w:rPr>
        <w:t xml:space="preserve"> :</w:t>
      </w:r>
      <w:proofErr w:type="gramEnd"/>
      <w:r w:rsidRPr="00B912FE">
        <w:rPr>
          <w:sz w:val="24"/>
          <w:szCs w:val="24"/>
        </w:rPr>
        <w:t xml:space="preserve"> Интербук, 2000. - 253 с. : ил. - (Московский учебник). - Авт. </w:t>
      </w:r>
      <w:proofErr w:type="gramStart"/>
      <w:r w:rsidRPr="00B912FE">
        <w:rPr>
          <w:sz w:val="24"/>
          <w:szCs w:val="24"/>
        </w:rPr>
        <w:t>указаны</w:t>
      </w:r>
      <w:proofErr w:type="gramEnd"/>
      <w:r w:rsidRPr="00B912FE">
        <w:rPr>
          <w:sz w:val="24"/>
          <w:szCs w:val="24"/>
        </w:rPr>
        <w:t xml:space="preserve"> на обороте тит. л.</w:t>
      </w:r>
    </w:p>
    <w:p w:rsidR="00316339" w:rsidRPr="00B912FE" w:rsidRDefault="00316339" w:rsidP="00316339">
      <w:pPr>
        <w:pStyle w:val="10"/>
        <w:keepNext/>
        <w:keepLines/>
        <w:shd w:val="clear" w:color="auto" w:fill="auto"/>
        <w:spacing w:after="0" w:line="317" w:lineRule="exact"/>
        <w:ind w:right="280" w:firstLine="0"/>
        <w:jc w:val="center"/>
        <w:rPr>
          <w:sz w:val="24"/>
          <w:szCs w:val="24"/>
        </w:rPr>
      </w:pPr>
      <w:bookmarkStart w:id="6" w:name="bookmark18"/>
      <w:r w:rsidRPr="00B912FE">
        <w:rPr>
          <w:sz w:val="24"/>
          <w:szCs w:val="24"/>
        </w:rPr>
        <w:t>Книги под фамилией, объединяющей двух или трех лиц</w:t>
      </w:r>
      <w:bookmarkEnd w:id="6"/>
    </w:p>
    <w:p w:rsidR="00316339" w:rsidRPr="00B912FE" w:rsidRDefault="00316339" w:rsidP="00316339">
      <w:pPr>
        <w:pStyle w:val="9"/>
        <w:shd w:val="clear" w:color="auto" w:fill="auto"/>
        <w:spacing w:after="296" w:line="317" w:lineRule="exact"/>
        <w:ind w:left="20" w:right="20" w:firstLine="360"/>
        <w:rPr>
          <w:sz w:val="24"/>
          <w:szCs w:val="24"/>
        </w:rPr>
      </w:pPr>
      <w:r w:rsidRPr="00B912FE">
        <w:rPr>
          <w:sz w:val="24"/>
          <w:szCs w:val="24"/>
        </w:rPr>
        <w:t>Вайнер, А. А. Визит к Минотавру / Аркадий и Георгий Вайнеры. - М.: Ме</w:t>
      </w:r>
      <w:r w:rsidRPr="00B912FE">
        <w:rPr>
          <w:sz w:val="24"/>
          <w:szCs w:val="24"/>
        </w:rPr>
        <w:softHyphen/>
        <w:t>ждународная книга, 1993. - 400 с. - (Мастера советского детектива)</w:t>
      </w:r>
    </w:p>
    <w:p w:rsidR="00316339" w:rsidRPr="00B912FE" w:rsidRDefault="00316339" w:rsidP="00316339">
      <w:pPr>
        <w:pStyle w:val="10"/>
        <w:keepNext/>
        <w:keepLines/>
        <w:shd w:val="clear" w:color="auto" w:fill="auto"/>
        <w:spacing w:after="0" w:line="322" w:lineRule="exact"/>
        <w:ind w:right="280" w:firstLine="0"/>
        <w:jc w:val="center"/>
        <w:rPr>
          <w:sz w:val="24"/>
          <w:szCs w:val="24"/>
        </w:rPr>
      </w:pPr>
      <w:bookmarkStart w:id="7" w:name="bookmark19"/>
      <w:r w:rsidRPr="00B912FE">
        <w:rPr>
          <w:sz w:val="24"/>
          <w:szCs w:val="24"/>
        </w:rPr>
        <w:lastRenderedPageBreak/>
        <w:t>Книги авторов особых категорий (правители и духовные лица)</w:t>
      </w:r>
      <w:bookmarkEnd w:id="7"/>
    </w:p>
    <w:p w:rsidR="00316339" w:rsidRPr="00B912FE" w:rsidRDefault="00316339" w:rsidP="00316339">
      <w:pPr>
        <w:pStyle w:val="9"/>
        <w:shd w:val="clear" w:color="auto" w:fill="auto"/>
        <w:ind w:right="20" w:firstLine="0"/>
        <w:jc w:val="center"/>
        <w:rPr>
          <w:sz w:val="24"/>
          <w:szCs w:val="24"/>
        </w:rPr>
      </w:pPr>
      <w:r w:rsidRPr="00B912FE">
        <w:rPr>
          <w:sz w:val="24"/>
          <w:szCs w:val="24"/>
        </w:rPr>
        <w:t>Владимир (Котляров В. С.). Обитель северной столицы</w:t>
      </w:r>
      <w:proofErr w:type="gramStart"/>
      <w:r w:rsidRPr="00B912FE">
        <w:rPr>
          <w:sz w:val="24"/>
          <w:szCs w:val="24"/>
        </w:rPr>
        <w:t xml:space="preserve"> :</w:t>
      </w:r>
      <w:proofErr w:type="gramEnd"/>
      <w:r w:rsidRPr="00B912FE">
        <w:rPr>
          <w:sz w:val="24"/>
          <w:szCs w:val="24"/>
        </w:rPr>
        <w:t xml:space="preserve"> ист. очерк / митр. Санкт-Петербургский и Ладожский Владимир</w:t>
      </w:r>
      <w:proofErr w:type="gramStart"/>
      <w:r w:rsidRPr="00B912FE">
        <w:rPr>
          <w:sz w:val="24"/>
          <w:szCs w:val="24"/>
        </w:rPr>
        <w:t xml:space="preserve"> ;</w:t>
      </w:r>
      <w:proofErr w:type="gramEnd"/>
      <w:r w:rsidRPr="00B912FE">
        <w:rPr>
          <w:sz w:val="24"/>
          <w:szCs w:val="24"/>
        </w:rPr>
        <w:t xml:space="preserve"> [послесл. игум. </w:t>
      </w:r>
      <w:proofErr w:type="gramStart"/>
      <w:r w:rsidRPr="00B912FE">
        <w:rPr>
          <w:sz w:val="24"/>
          <w:szCs w:val="24"/>
        </w:rPr>
        <w:t>Николая и др.].</w:t>
      </w:r>
      <w:proofErr w:type="gramEnd"/>
    </w:p>
    <w:p w:rsidR="00316339" w:rsidRPr="00B912FE" w:rsidRDefault="00316339" w:rsidP="00316339">
      <w:pPr>
        <w:pStyle w:val="9"/>
        <w:numPr>
          <w:ilvl w:val="0"/>
          <w:numId w:val="18"/>
        </w:numPr>
        <w:shd w:val="clear" w:color="auto" w:fill="auto"/>
        <w:tabs>
          <w:tab w:val="left" w:pos="241"/>
        </w:tabs>
        <w:ind w:left="20" w:firstLine="0"/>
        <w:rPr>
          <w:sz w:val="24"/>
          <w:szCs w:val="24"/>
        </w:rPr>
      </w:pPr>
      <w:r w:rsidRPr="00B912FE">
        <w:rPr>
          <w:sz w:val="24"/>
          <w:szCs w:val="24"/>
        </w:rPr>
        <w:t xml:space="preserve">СПб. : Домострой, 2002. - 322 </w:t>
      </w:r>
      <w:proofErr w:type="gramStart"/>
      <w:r w:rsidRPr="00B912FE">
        <w:rPr>
          <w:sz w:val="24"/>
          <w:szCs w:val="24"/>
        </w:rPr>
        <w:t>с</w:t>
      </w:r>
      <w:proofErr w:type="gramEnd"/>
      <w:r w:rsidRPr="00B912FE">
        <w:rPr>
          <w:sz w:val="24"/>
          <w:szCs w:val="24"/>
        </w:rPr>
        <w:t>.</w:t>
      </w:r>
    </w:p>
    <w:p w:rsidR="00316339" w:rsidRPr="00B912FE" w:rsidRDefault="00316339" w:rsidP="00316339">
      <w:pPr>
        <w:pStyle w:val="10"/>
        <w:keepNext/>
        <w:keepLines/>
        <w:shd w:val="clear" w:color="auto" w:fill="auto"/>
        <w:spacing w:after="0" w:line="322" w:lineRule="exact"/>
        <w:ind w:right="20" w:firstLine="0"/>
        <w:jc w:val="center"/>
        <w:rPr>
          <w:sz w:val="24"/>
          <w:szCs w:val="24"/>
        </w:rPr>
      </w:pPr>
      <w:bookmarkStart w:id="8" w:name="bookmark20"/>
      <w:r w:rsidRPr="00B912FE">
        <w:rPr>
          <w:sz w:val="24"/>
          <w:szCs w:val="24"/>
        </w:rPr>
        <w:t>Запись под заглавием</w:t>
      </w:r>
      <w:bookmarkEnd w:id="8"/>
    </w:p>
    <w:p w:rsidR="00316339" w:rsidRPr="00B912FE" w:rsidRDefault="00316339" w:rsidP="00316339">
      <w:pPr>
        <w:pStyle w:val="31"/>
        <w:shd w:val="clear" w:color="auto" w:fill="auto"/>
        <w:ind w:left="20" w:right="20" w:firstLine="360"/>
        <w:rPr>
          <w:sz w:val="24"/>
          <w:szCs w:val="24"/>
        </w:rPr>
      </w:pPr>
      <w:r w:rsidRPr="00B912FE">
        <w:rPr>
          <w:sz w:val="24"/>
          <w:szCs w:val="24"/>
        </w:rPr>
        <w:t>Основное заглавие может быть</w:t>
      </w:r>
      <w:r w:rsidRPr="00B912FE">
        <w:rPr>
          <w:rStyle w:val="34"/>
          <w:sz w:val="24"/>
          <w:szCs w:val="24"/>
        </w:rPr>
        <w:t xml:space="preserve"> тематическим или типовым,</w:t>
      </w:r>
      <w:r w:rsidRPr="00B912FE">
        <w:rPr>
          <w:sz w:val="24"/>
          <w:szCs w:val="24"/>
        </w:rPr>
        <w:t xml:space="preserve"> т.е. со</w:t>
      </w:r>
      <w:r w:rsidRPr="00B912FE">
        <w:rPr>
          <w:sz w:val="24"/>
          <w:szCs w:val="24"/>
        </w:rPr>
        <w:softHyphen/>
        <w:t>стоять только из обозначения вида издания</w:t>
      </w:r>
    </w:p>
    <w:p w:rsidR="00316339" w:rsidRPr="00B912FE" w:rsidRDefault="00316339" w:rsidP="00316339">
      <w:pPr>
        <w:pStyle w:val="9"/>
        <w:shd w:val="clear" w:color="auto" w:fill="auto"/>
        <w:spacing w:after="300"/>
        <w:ind w:left="20" w:right="20" w:firstLine="360"/>
        <w:rPr>
          <w:sz w:val="24"/>
          <w:szCs w:val="24"/>
        </w:rPr>
      </w:pPr>
      <w:r w:rsidRPr="00B912FE">
        <w:rPr>
          <w:sz w:val="24"/>
          <w:szCs w:val="24"/>
        </w:rPr>
        <w:t>Атлас мира / глав</w:t>
      </w:r>
      <w:proofErr w:type="gramStart"/>
      <w:r w:rsidRPr="00B912FE">
        <w:rPr>
          <w:sz w:val="24"/>
          <w:szCs w:val="24"/>
        </w:rPr>
        <w:t>.</w:t>
      </w:r>
      <w:proofErr w:type="gramEnd"/>
      <w:r w:rsidRPr="00B912FE">
        <w:rPr>
          <w:sz w:val="24"/>
          <w:szCs w:val="24"/>
        </w:rPr>
        <w:t xml:space="preserve"> </w:t>
      </w:r>
      <w:proofErr w:type="gramStart"/>
      <w:r w:rsidRPr="00B912FE">
        <w:rPr>
          <w:sz w:val="24"/>
          <w:szCs w:val="24"/>
        </w:rPr>
        <w:t>р</w:t>
      </w:r>
      <w:proofErr w:type="gramEnd"/>
      <w:r w:rsidRPr="00B912FE">
        <w:rPr>
          <w:sz w:val="24"/>
          <w:szCs w:val="24"/>
        </w:rPr>
        <w:t>ед. Я. А. Топчиян. - М.</w:t>
      </w:r>
      <w:proofErr w:type="gramStart"/>
      <w:r w:rsidRPr="00B912FE">
        <w:rPr>
          <w:sz w:val="24"/>
          <w:szCs w:val="24"/>
        </w:rPr>
        <w:t xml:space="preserve"> :</w:t>
      </w:r>
      <w:proofErr w:type="gramEnd"/>
      <w:r w:rsidRPr="00B912FE">
        <w:rPr>
          <w:sz w:val="24"/>
          <w:szCs w:val="24"/>
        </w:rPr>
        <w:t xml:space="preserve"> Федеральная служба геодезии и картографии России, 1997. - 71 с.</w:t>
      </w:r>
    </w:p>
    <w:p w:rsidR="00316339" w:rsidRPr="00B912FE" w:rsidRDefault="00316339" w:rsidP="00316339">
      <w:pPr>
        <w:pStyle w:val="10"/>
        <w:keepNext/>
        <w:keepLines/>
        <w:shd w:val="clear" w:color="auto" w:fill="auto"/>
        <w:spacing w:after="0" w:line="322" w:lineRule="exact"/>
        <w:ind w:right="20" w:firstLine="0"/>
        <w:jc w:val="center"/>
        <w:rPr>
          <w:sz w:val="24"/>
          <w:szCs w:val="24"/>
        </w:rPr>
      </w:pPr>
      <w:bookmarkStart w:id="9" w:name="bookmark21"/>
      <w:r w:rsidRPr="00B912FE">
        <w:rPr>
          <w:rStyle w:val="12"/>
          <w:sz w:val="24"/>
          <w:szCs w:val="24"/>
        </w:rPr>
        <w:t>Книга</w:t>
      </w:r>
      <w:r w:rsidRPr="00B912FE">
        <w:rPr>
          <w:sz w:val="24"/>
          <w:szCs w:val="24"/>
        </w:rPr>
        <w:t xml:space="preserve"> без указания авторов на титульном листе</w:t>
      </w:r>
      <w:bookmarkEnd w:id="9"/>
    </w:p>
    <w:p w:rsidR="00316339" w:rsidRPr="00B912FE" w:rsidRDefault="00316339" w:rsidP="00316339">
      <w:pPr>
        <w:pStyle w:val="9"/>
        <w:shd w:val="clear" w:color="auto" w:fill="auto"/>
        <w:ind w:left="20" w:right="20" w:firstLine="360"/>
        <w:rPr>
          <w:sz w:val="24"/>
          <w:szCs w:val="24"/>
        </w:rPr>
      </w:pPr>
      <w:r w:rsidRPr="00B912FE">
        <w:rPr>
          <w:sz w:val="24"/>
          <w:szCs w:val="24"/>
        </w:rPr>
        <w:t>Информатика. Базовый курс : учеб. пособие для техн. вузов / под ред. С. В. Симоновича. - 2-е изд. - СПб</w:t>
      </w:r>
      <w:proofErr w:type="gramStart"/>
      <w:r w:rsidRPr="00B912FE">
        <w:rPr>
          <w:sz w:val="24"/>
          <w:szCs w:val="24"/>
        </w:rPr>
        <w:t xml:space="preserve">. : </w:t>
      </w:r>
      <w:proofErr w:type="gramEnd"/>
      <w:r w:rsidRPr="00B912FE">
        <w:rPr>
          <w:sz w:val="24"/>
          <w:szCs w:val="24"/>
        </w:rPr>
        <w:t>Питер, 2004. - 640 с. - (Учебник для вузов).</w:t>
      </w:r>
    </w:p>
    <w:p w:rsidR="00316339" w:rsidRPr="00B912FE" w:rsidRDefault="00316339" w:rsidP="00316339">
      <w:pPr>
        <w:pStyle w:val="9"/>
        <w:shd w:val="clear" w:color="auto" w:fill="auto"/>
        <w:ind w:right="20" w:firstLine="0"/>
        <w:jc w:val="center"/>
        <w:rPr>
          <w:sz w:val="24"/>
          <w:szCs w:val="24"/>
        </w:rPr>
      </w:pPr>
      <w:r w:rsidRPr="00B912FE">
        <w:rPr>
          <w:sz w:val="24"/>
          <w:szCs w:val="24"/>
        </w:rPr>
        <w:t>История : учеб. пособие для студ. среднего спец. учеб. заведения / П. С. С</w:t>
      </w:r>
      <w:proofErr w:type="gramStart"/>
      <w:r w:rsidRPr="00B912FE">
        <w:rPr>
          <w:sz w:val="24"/>
          <w:szCs w:val="24"/>
        </w:rPr>
        <w:t>а-</w:t>
      </w:r>
      <w:proofErr w:type="gramEnd"/>
      <w:r w:rsidRPr="00B912FE">
        <w:rPr>
          <w:sz w:val="24"/>
          <w:szCs w:val="24"/>
        </w:rPr>
        <w:t xml:space="preserve"> мыгин [и др.] ; отв. ред. П. С. Самыгин. - 2-е изд. - Ростов н/Д : Феникс, 2003.</w:t>
      </w:r>
    </w:p>
    <w:p w:rsidR="00316339" w:rsidRPr="00B912FE" w:rsidRDefault="00316339" w:rsidP="00316339">
      <w:pPr>
        <w:pStyle w:val="9"/>
        <w:numPr>
          <w:ilvl w:val="0"/>
          <w:numId w:val="18"/>
        </w:numPr>
        <w:shd w:val="clear" w:color="auto" w:fill="auto"/>
        <w:tabs>
          <w:tab w:val="left" w:pos="236"/>
        </w:tabs>
        <w:ind w:left="20" w:firstLine="0"/>
        <w:rPr>
          <w:sz w:val="24"/>
          <w:szCs w:val="24"/>
        </w:rPr>
      </w:pPr>
      <w:r w:rsidRPr="00B912FE">
        <w:rPr>
          <w:sz w:val="24"/>
          <w:szCs w:val="24"/>
        </w:rPr>
        <w:t>480 с. - (Учебники и учебные пособия).</w:t>
      </w:r>
    </w:p>
    <w:p w:rsidR="00316339" w:rsidRPr="00B912FE" w:rsidRDefault="00316339" w:rsidP="00316339">
      <w:pPr>
        <w:pStyle w:val="10"/>
        <w:keepNext/>
        <w:keepLines/>
        <w:shd w:val="clear" w:color="auto" w:fill="auto"/>
        <w:spacing w:after="0" w:line="317" w:lineRule="exact"/>
        <w:ind w:right="20" w:firstLine="0"/>
        <w:jc w:val="center"/>
        <w:rPr>
          <w:sz w:val="24"/>
          <w:szCs w:val="24"/>
        </w:rPr>
      </w:pPr>
      <w:bookmarkStart w:id="10" w:name="bookmark22"/>
      <w:r w:rsidRPr="00B912FE">
        <w:rPr>
          <w:rStyle w:val="13"/>
          <w:i w:val="0"/>
          <w:sz w:val="24"/>
          <w:szCs w:val="24"/>
        </w:rPr>
        <w:t xml:space="preserve">Сборники </w:t>
      </w:r>
      <w:r w:rsidRPr="00B912FE">
        <w:rPr>
          <w:sz w:val="24"/>
          <w:szCs w:val="24"/>
        </w:rPr>
        <w:t>Сборник с общим заглавием</w:t>
      </w:r>
      <w:bookmarkEnd w:id="10"/>
    </w:p>
    <w:p w:rsidR="00316339" w:rsidRPr="00B912FE" w:rsidRDefault="00316339" w:rsidP="00316339">
      <w:pPr>
        <w:pStyle w:val="9"/>
        <w:shd w:val="clear" w:color="auto" w:fill="auto"/>
        <w:spacing w:after="300" w:line="317" w:lineRule="exact"/>
        <w:ind w:left="20" w:right="20" w:firstLine="360"/>
        <w:rPr>
          <w:sz w:val="24"/>
          <w:szCs w:val="24"/>
        </w:rPr>
      </w:pPr>
      <w:r w:rsidRPr="00B912FE">
        <w:rPr>
          <w:sz w:val="24"/>
          <w:szCs w:val="24"/>
        </w:rPr>
        <w:t>Детективы классиков современной прозы</w:t>
      </w:r>
      <w:proofErr w:type="gramStart"/>
      <w:r w:rsidRPr="00B912FE">
        <w:rPr>
          <w:sz w:val="24"/>
          <w:szCs w:val="24"/>
        </w:rPr>
        <w:t xml:space="preserve"> :</w:t>
      </w:r>
      <w:proofErr w:type="gramEnd"/>
      <w:r w:rsidRPr="00B912FE">
        <w:rPr>
          <w:sz w:val="24"/>
          <w:szCs w:val="24"/>
        </w:rPr>
        <w:t xml:space="preserve"> сборник. - М.</w:t>
      </w:r>
      <w:proofErr w:type="gramStart"/>
      <w:r w:rsidRPr="00B912FE">
        <w:rPr>
          <w:sz w:val="24"/>
          <w:szCs w:val="24"/>
        </w:rPr>
        <w:t xml:space="preserve"> :</w:t>
      </w:r>
      <w:proofErr w:type="gramEnd"/>
      <w:r w:rsidRPr="00B912FE">
        <w:rPr>
          <w:sz w:val="24"/>
          <w:szCs w:val="24"/>
        </w:rPr>
        <w:t xml:space="preserve"> Республика, 1993. - 512 с. - Содерж.: Ведомство страха / Г. Грин. Смерть под парусом / Ч. П. Сноу. Весло / У. Фолкнер.</w:t>
      </w:r>
    </w:p>
    <w:p w:rsidR="00316339" w:rsidRPr="00B912FE" w:rsidRDefault="00316339" w:rsidP="00316339">
      <w:pPr>
        <w:pStyle w:val="10"/>
        <w:keepNext/>
        <w:keepLines/>
        <w:shd w:val="clear" w:color="auto" w:fill="auto"/>
        <w:spacing w:after="0" w:line="317" w:lineRule="exact"/>
        <w:ind w:right="20" w:firstLine="0"/>
        <w:jc w:val="center"/>
        <w:rPr>
          <w:sz w:val="24"/>
          <w:szCs w:val="24"/>
        </w:rPr>
      </w:pPr>
      <w:bookmarkStart w:id="11" w:name="bookmark23"/>
      <w:r w:rsidRPr="00B912FE">
        <w:rPr>
          <w:sz w:val="24"/>
          <w:szCs w:val="24"/>
        </w:rPr>
        <w:t>Сборник без общего заглавия и указания авторов</w:t>
      </w:r>
      <w:bookmarkEnd w:id="11"/>
    </w:p>
    <w:p w:rsidR="00316339" w:rsidRPr="00B912FE" w:rsidRDefault="00316339" w:rsidP="00316339">
      <w:pPr>
        <w:pStyle w:val="9"/>
        <w:shd w:val="clear" w:color="auto" w:fill="auto"/>
        <w:spacing w:after="300" w:line="317" w:lineRule="exact"/>
        <w:ind w:left="20" w:right="20" w:firstLine="360"/>
        <w:rPr>
          <w:sz w:val="24"/>
          <w:szCs w:val="24"/>
        </w:rPr>
      </w:pPr>
      <w:r w:rsidRPr="00B912FE">
        <w:rPr>
          <w:sz w:val="24"/>
          <w:szCs w:val="24"/>
        </w:rPr>
        <w:t>Карамзин</w:t>
      </w:r>
      <w:proofErr w:type="gramStart"/>
      <w:r w:rsidRPr="00B912FE">
        <w:rPr>
          <w:sz w:val="24"/>
          <w:szCs w:val="24"/>
        </w:rPr>
        <w:t xml:space="preserve"> ;</w:t>
      </w:r>
      <w:proofErr w:type="gramEnd"/>
      <w:r w:rsidRPr="00B912FE">
        <w:rPr>
          <w:sz w:val="24"/>
          <w:szCs w:val="24"/>
        </w:rPr>
        <w:t xml:space="preserve"> Пушкин ; Гоголь ; Аксаковы ; Достоевский : биогр. очерки / сост. Н. Ф. Болдырева. - 2-е изд. - Челябинск : Урал, 1997. - 479 с.</w:t>
      </w:r>
      <w:proofErr w:type="gramStart"/>
      <w:r w:rsidRPr="00B912FE">
        <w:rPr>
          <w:sz w:val="24"/>
          <w:szCs w:val="24"/>
        </w:rPr>
        <w:t xml:space="preserve"> :</w:t>
      </w:r>
      <w:proofErr w:type="gramEnd"/>
      <w:r w:rsidRPr="00B912FE">
        <w:rPr>
          <w:sz w:val="24"/>
          <w:szCs w:val="24"/>
        </w:rPr>
        <w:t xml:space="preserve"> ил. - </w:t>
      </w:r>
      <w:proofErr w:type="gramStart"/>
      <w:r w:rsidRPr="00B912FE">
        <w:rPr>
          <w:sz w:val="24"/>
          <w:szCs w:val="24"/>
        </w:rPr>
        <w:t>(Библиотека Флорентия Павленкова.</w:t>
      </w:r>
      <w:proofErr w:type="gramEnd"/>
      <w:r w:rsidRPr="00B912FE">
        <w:rPr>
          <w:sz w:val="24"/>
          <w:szCs w:val="24"/>
        </w:rPr>
        <w:t xml:space="preserve"> Биографическая серия, 1890-1915</w:t>
      </w:r>
      <w:proofErr w:type="gramStart"/>
      <w:r w:rsidRPr="00B912FE">
        <w:rPr>
          <w:sz w:val="24"/>
          <w:szCs w:val="24"/>
        </w:rPr>
        <w:t xml:space="preserve"> ;</w:t>
      </w:r>
      <w:proofErr w:type="gramEnd"/>
      <w:r w:rsidRPr="00B912FE">
        <w:rPr>
          <w:sz w:val="24"/>
          <w:szCs w:val="24"/>
        </w:rPr>
        <w:t xml:space="preserve"> т. 2).</w:t>
      </w:r>
    </w:p>
    <w:p w:rsidR="00316339" w:rsidRPr="00B912FE" w:rsidRDefault="00316339" w:rsidP="00316339">
      <w:pPr>
        <w:pStyle w:val="10"/>
        <w:keepNext/>
        <w:keepLines/>
        <w:shd w:val="clear" w:color="auto" w:fill="auto"/>
        <w:spacing w:after="0" w:line="317" w:lineRule="exact"/>
        <w:ind w:right="20" w:firstLine="0"/>
        <w:jc w:val="center"/>
        <w:rPr>
          <w:sz w:val="24"/>
          <w:szCs w:val="24"/>
        </w:rPr>
      </w:pPr>
      <w:bookmarkStart w:id="12" w:name="bookmark24"/>
      <w:r w:rsidRPr="00B912FE">
        <w:rPr>
          <w:sz w:val="24"/>
          <w:szCs w:val="24"/>
        </w:rPr>
        <w:t>Сборник одного автора без общего заглавия</w:t>
      </w:r>
      <w:bookmarkEnd w:id="12"/>
    </w:p>
    <w:p w:rsidR="00316339" w:rsidRPr="00B912FE" w:rsidRDefault="00316339" w:rsidP="00316339">
      <w:pPr>
        <w:pStyle w:val="9"/>
        <w:shd w:val="clear" w:color="auto" w:fill="auto"/>
        <w:spacing w:after="296" w:line="317" w:lineRule="exact"/>
        <w:ind w:left="20" w:right="940" w:firstLine="360"/>
        <w:jc w:val="left"/>
        <w:rPr>
          <w:sz w:val="24"/>
          <w:szCs w:val="24"/>
        </w:rPr>
      </w:pPr>
      <w:r w:rsidRPr="00B912FE">
        <w:rPr>
          <w:sz w:val="24"/>
          <w:szCs w:val="24"/>
        </w:rPr>
        <w:t>Гиляровский, В. А. Мои скитания</w:t>
      </w:r>
      <w:proofErr w:type="gramStart"/>
      <w:r w:rsidRPr="00B912FE">
        <w:rPr>
          <w:sz w:val="24"/>
          <w:szCs w:val="24"/>
        </w:rPr>
        <w:t xml:space="preserve"> ;</w:t>
      </w:r>
      <w:proofErr w:type="gramEnd"/>
      <w:r w:rsidRPr="00B912FE">
        <w:rPr>
          <w:sz w:val="24"/>
          <w:szCs w:val="24"/>
        </w:rPr>
        <w:t xml:space="preserve"> Люди театра / В. А. Гиляровский ; вступ. ст. А. Петрова. - Минск</w:t>
      </w:r>
      <w:proofErr w:type="gramStart"/>
      <w:r w:rsidRPr="00B912FE">
        <w:rPr>
          <w:sz w:val="24"/>
          <w:szCs w:val="24"/>
        </w:rPr>
        <w:t xml:space="preserve"> :</w:t>
      </w:r>
      <w:proofErr w:type="gramEnd"/>
      <w:r w:rsidRPr="00B912FE">
        <w:rPr>
          <w:sz w:val="24"/>
          <w:szCs w:val="24"/>
        </w:rPr>
        <w:t xml:space="preserve"> Наука и техника, 1987. - 415 </w:t>
      </w:r>
      <w:proofErr w:type="gramStart"/>
      <w:r w:rsidRPr="00B912FE">
        <w:rPr>
          <w:sz w:val="24"/>
          <w:szCs w:val="24"/>
        </w:rPr>
        <w:t>с</w:t>
      </w:r>
      <w:proofErr w:type="gramEnd"/>
      <w:r w:rsidRPr="00B912FE">
        <w:rPr>
          <w:sz w:val="24"/>
          <w:szCs w:val="24"/>
        </w:rPr>
        <w:t>.</w:t>
      </w:r>
    </w:p>
    <w:p w:rsidR="00316339" w:rsidRPr="00B912FE" w:rsidRDefault="00316339" w:rsidP="00316339">
      <w:pPr>
        <w:pStyle w:val="10"/>
        <w:keepNext/>
        <w:keepLines/>
        <w:shd w:val="clear" w:color="auto" w:fill="auto"/>
        <w:spacing w:after="0" w:line="322" w:lineRule="exact"/>
        <w:ind w:right="20" w:firstLine="0"/>
        <w:jc w:val="center"/>
        <w:rPr>
          <w:sz w:val="24"/>
          <w:szCs w:val="24"/>
        </w:rPr>
      </w:pPr>
      <w:bookmarkStart w:id="13" w:name="bookmark25"/>
      <w:r w:rsidRPr="00B912FE">
        <w:rPr>
          <w:sz w:val="24"/>
          <w:szCs w:val="24"/>
        </w:rPr>
        <w:t>Многотомные издания</w:t>
      </w:r>
      <w:bookmarkEnd w:id="13"/>
    </w:p>
    <w:p w:rsidR="00316339" w:rsidRPr="00B912FE" w:rsidRDefault="00316339" w:rsidP="00316339">
      <w:pPr>
        <w:pStyle w:val="31"/>
        <w:shd w:val="clear" w:color="auto" w:fill="auto"/>
        <w:ind w:left="20" w:firstLine="360"/>
        <w:rPr>
          <w:sz w:val="24"/>
          <w:szCs w:val="24"/>
        </w:rPr>
      </w:pPr>
      <w:r w:rsidRPr="00B912FE">
        <w:rPr>
          <w:sz w:val="24"/>
          <w:szCs w:val="24"/>
        </w:rPr>
        <w:t>Документ в целом</w:t>
      </w:r>
    </w:p>
    <w:p w:rsidR="00316339" w:rsidRPr="00B912FE" w:rsidRDefault="00316339" w:rsidP="00316339">
      <w:pPr>
        <w:pStyle w:val="9"/>
        <w:shd w:val="clear" w:color="auto" w:fill="auto"/>
        <w:ind w:left="20" w:right="20" w:firstLine="360"/>
        <w:rPr>
          <w:sz w:val="24"/>
          <w:szCs w:val="24"/>
        </w:rPr>
      </w:pPr>
      <w:r w:rsidRPr="00B912FE">
        <w:rPr>
          <w:sz w:val="24"/>
          <w:szCs w:val="24"/>
        </w:rPr>
        <w:t>Гиппиус, З. Н. Сочинения</w:t>
      </w:r>
      <w:proofErr w:type="gramStart"/>
      <w:r w:rsidRPr="00B912FE">
        <w:rPr>
          <w:sz w:val="24"/>
          <w:szCs w:val="24"/>
        </w:rPr>
        <w:t xml:space="preserve"> :</w:t>
      </w:r>
      <w:proofErr w:type="gramEnd"/>
      <w:r w:rsidRPr="00B912FE">
        <w:rPr>
          <w:sz w:val="24"/>
          <w:szCs w:val="24"/>
        </w:rPr>
        <w:t xml:space="preserve"> в 2 т. / Зинаида Николаевна Гиппиус. - М.: Л</w:t>
      </w:r>
      <w:proofErr w:type="gramStart"/>
      <w:r w:rsidRPr="00B912FE">
        <w:rPr>
          <w:sz w:val="24"/>
          <w:szCs w:val="24"/>
        </w:rPr>
        <w:t>а-</w:t>
      </w:r>
      <w:proofErr w:type="gramEnd"/>
      <w:r w:rsidRPr="00B912FE">
        <w:rPr>
          <w:sz w:val="24"/>
          <w:szCs w:val="24"/>
        </w:rPr>
        <w:t xml:space="preserve"> ком-книга, 2001. - (Золотая проза серебряного века).</w:t>
      </w:r>
    </w:p>
    <w:p w:rsidR="00316339" w:rsidRPr="00B912FE" w:rsidRDefault="00316339" w:rsidP="00316339">
      <w:pPr>
        <w:pStyle w:val="9"/>
        <w:shd w:val="clear" w:color="auto" w:fill="auto"/>
        <w:ind w:left="20" w:right="20" w:firstLine="360"/>
        <w:rPr>
          <w:sz w:val="24"/>
          <w:szCs w:val="24"/>
        </w:rPr>
      </w:pPr>
      <w:r w:rsidRPr="00B912FE">
        <w:rPr>
          <w:sz w:val="24"/>
          <w:szCs w:val="24"/>
        </w:rPr>
        <w:t>Т. 1</w:t>
      </w:r>
      <w:proofErr w:type="gramStart"/>
      <w:r w:rsidRPr="00B912FE">
        <w:rPr>
          <w:sz w:val="24"/>
          <w:szCs w:val="24"/>
        </w:rPr>
        <w:t xml:space="preserve"> :</w:t>
      </w:r>
      <w:proofErr w:type="gramEnd"/>
      <w:r w:rsidRPr="00B912FE">
        <w:rPr>
          <w:sz w:val="24"/>
          <w:szCs w:val="24"/>
        </w:rPr>
        <w:t xml:space="preserve"> Романы. - 367 с. - Библиогр. в примеч.: с. 360-366. - Содерж.: Без та</w:t>
      </w:r>
      <w:r w:rsidRPr="00B912FE">
        <w:rPr>
          <w:sz w:val="24"/>
          <w:szCs w:val="24"/>
        </w:rPr>
        <w:softHyphen/>
        <w:t>лисмана</w:t>
      </w:r>
      <w:proofErr w:type="gramStart"/>
      <w:r w:rsidRPr="00B912FE">
        <w:rPr>
          <w:sz w:val="24"/>
          <w:szCs w:val="24"/>
        </w:rPr>
        <w:t xml:space="preserve"> ;</w:t>
      </w:r>
      <w:proofErr w:type="gramEnd"/>
      <w:r w:rsidRPr="00B912FE">
        <w:rPr>
          <w:sz w:val="24"/>
          <w:szCs w:val="24"/>
        </w:rPr>
        <w:t xml:space="preserve"> Победители ; Сумерки духа.</w:t>
      </w:r>
    </w:p>
    <w:p w:rsidR="00316339" w:rsidRPr="00B912FE" w:rsidRDefault="00316339" w:rsidP="00316339">
      <w:pPr>
        <w:pStyle w:val="9"/>
        <w:shd w:val="clear" w:color="auto" w:fill="auto"/>
        <w:ind w:left="20" w:right="20" w:firstLine="360"/>
        <w:rPr>
          <w:sz w:val="24"/>
          <w:szCs w:val="24"/>
        </w:rPr>
      </w:pPr>
      <w:r w:rsidRPr="00B912FE">
        <w:rPr>
          <w:sz w:val="24"/>
          <w:szCs w:val="24"/>
        </w:rPr>
        <w:t>Т. 2</w:t>
      </w:r>
      <w:proofErr w:type="gramStart"/>
      <w:r w:rsidRPr="00B912FE">
        <w:rPr>
          <w:sz w:val="24"/>
          <w:szCs w:val="24"/>
        </w:rPr>
        <w:t xml:space="preserve"> :</w:t>
      </w:r>
      <w:proofErr w:type="gramEnd"/>
      <w:r w:rsidRPr="00B912FE">
        <w:rPr>
          <w:sz w:val="24"/>
          <w:szCs w:val="24"/>
        </w:rPr>
        <w:t xml:space="preserve"> Романы. - 415 с. - Содерж.: Чертова кукла</w:t>
      </w:r>
      <w:proofErr w:type="gramStart"/>
      <w:r w:rsidRPr="00B912FE">
        <w:rPr>
          <w:sz w:val="24"/>
          <w:szCs w:val="24"/>
        </w:rPr>
        <w:t xml:space="preserve"> ;</w:t>
      </w:r>
      <w:proofErr w:type="gramEnd"/>
      <w:r w:rsidRPr="00B912FE">
        <w:rPr>
          <w:sz w:val="24"/>
          <w:szCs w:val="24"/>
        </w:rPr>
        <w:t xml:space="preserve"> Жизнеописание в 33 гл. ; Чужая любовь.</w:t>
      </w:r>
    </w:p>
    <w:p w:rsidR="00316339" w:rsidRPr="00B912FE" w:rsidRDefault="00316339" w:rsidP="00316339">
      <w:pPr>
        <w:pStyle w:val="31"/>
        <w:shd w:val="clear" w:color="auto" w:fill="auto"/>
        <w:ind w:left="20" w:firstLine="360"/>
        <w:rPr>
          <w:sz w:val="24"/>
          <w:szCs w:val="24"/>
        </w:rPr>
      </w:pPr>
      <w:r w:rsidRPr="00B912FE">
        <w:rPr>
          <w:sz w:val="24"/>
          <w:szCs w:val="24"/>
        </w:rPr>
        <w:t>Отдельный том</w:t>
      </w:r>
    </w:p>
    <w:p w:rsidR="00316339" w:rsidRPr="00B912FE" w:rsidRDefault="00316339" w:rsidP="00316339">
      <w:pPr>
        <w:pStyle w:val="9"/>
        <w:shd w:val="clear" w:color="auto" w:fill="auto"/>
        <w:spacing w:after="300"/>
        <w:ind w:left="20" w:right="20" w:firstLine="360"/>
        <w:rPr>
          <w:sz w:val="24"/>
          <w:szCs w:val="24"/>
        </w:rPr>
      </w:pPr>
      <w:r w:rsidRPr="00B912FE">
        <w:rPr>
          <w:sz w:val="24"/>
          <w:szCs w:val="24"/>
        </w:rPr>
        <w:t>Казьмин, В. Д. Справочник домашнего врача. В 3 ч. Ч. 2. Детские болезни / В. Д. Казьмин. - М.</w:t>
      </w:r>
      <w:proofErr w:type="gramStart"/>
      <w:r w:rsidRPr="00B912FE">
        <w:rPr>
          <w:sz w:val="24"/>
          <w:szCs w:val="24"/>
        </w:rPr>
        <w:t xml:space="preserve"> :</w:t>
      </w:r>
      <w:proofErr w:type="gramEnd"/>
      <w:r w:rsidRPr="00B912FE">
        <w:rPr>
          <w:sz w:val="24"/>
          <w:szCs w:val="24"/>
        </w:rPr>
        <w:t xml:space="preserve"> АСТ : Астрель, 2002. - 503 с.</w:t>
      </w:r>
    </w:p>
    <w:p w:rsidR="00316339" w:rsidRPr="00B912FE" w:rsidRDefault="00316339" w:rsidP="00316339">
      <w:pPr>
        <w:pStyle w:val="10"/>
        <w:keepNext/>
        <w:keepLines/>
        <w:shd w:val="clear" w:color="auto" w:fill="auto"/>
        <w:spacing w:after="0" w:line="322" w:lineRule="exact"/>
        <w:ind w:right="260" w:firstLine="0"/>
        <w:jc w:val="center"/>
        <w:rPr>
          <w:sz w:val="24"/>
          <w:szCs w:val="24"/>
        </w:rPr>
      </w:pPr>
      <w:bookmarkStart w:id="14" w:name="bookmark26"/>
      <w:r w:rsidRPr="00B912FE">
        <w:rPr>
          <w:sz w:val="24"/>
          <w:szCs w:val="24"/>
        </w:rPr>
        <w:t>Нормативные документы по стандартизации</w:t>
      </w:r>
      <w:bookmarkEnd w:id="14"/>
    </w:p>
    <w:p w:rsidR="00316339" w:rsidRPr="00B912FE" w:rsidRDefault="00316339" w:rsidP="00316339">
      <w:pPr>
        <w:pStyle w:val="9"/>
        <w:shd w:val="clear" w:color="auto" w:fill="auto"/>
        <w:ind w:left="20" w:right="20" w:firstLine="360"/>
        <w:rPr>
          <w:sz w:val="24"/>
          <w:szCs w:val="24"/>
        </w:rPr>
      </w:pPr>
      <w:r w:rsidRPr="00B912FE">
        <w:rPr>
          <w:sz w:val="24"/>
          <w:szCs w:val="24"/>
        </w:rPr>
        <w:t>Система стандартов безопасности труда: сборник. - М.</w:t>
      </w:r>
      <w:proofErr w:type="gramStart"/>
      <w:r w:rsidRPr="00B912FE">
        <w:rPr>
          <w:sz w:val="24"/>
          <w:szCs w:val="24"/>
        </w:rPr>
        <w:t xml:space="preserve"> :</w:t>
      </w:r>
      <w:proofErr w:type="gramEnd"/>
      <w:r w:rsidRPr="00B912FE">
        <w:rPr>
          <w:sz w:val="24"/>
          <w:szCs w:val="24"/>
        </w:rPr>
        <w:t xml:space="preserve"> Издательство Стандартов, 2002. - 102 с. : ил. - (Межгосударственные стандарты). - Содерж.: 16 док.</w:t>
      </w:r>
    </w:p>
    <w:p w:rsidR="00316339" w:rsidRPr="00B912FE" w:rsidRDefault="00316339" w:rsidP="00316339">
      <w:pPr>
        <w:pStyle w:val="9"/>
        <w:shd w:val="clear" w:color="auto" w:fill="auto"/>
        <w:ind w:left="20" w:right="20" w:firstLine="360"/>
        <w:rPr>
          <w:sz w:val="24"/>
          <w:szCs w:val="24"/>
        </w:rPr>
      </w:pPr>
      <w:r w:rsidRPr="00B912FE">
        <w:rPr>
          <w:sz w:val="24"/>
          <w:szCs w:val="24"/>
        </w:rPr>
        <w:t>Стандарты по библиотечно-информационной деятельности / сост. Т. В. З</w:t>
      </w:r>
      <w:proofErr w:type="gramStart"/>
      <w:r w:rsidRPr="00B912FE">
        <w:rPr>
          <w:sz w:val="24"/>
          <w:szCs w:val="24"/>
        </w:rPr>
        <w:t>а-</w:t>
      </w:r>
      <w:proofErr w:type="gramEnd"/>
      <w:r w:rsidRPr="00B912FE">
        <w:rPr>
          <w:sz w:val="24"/>
          <w:szCs w:val="24"/>
        </w:rPr>
        <w:t xml:space="preserve"> харчук, О. М. Зусьман. - СПб. : Профессия, 2003. - 576 </w:t>
      </w:r>
      <w:proofErr w:type="gramStart"/>
      <w:r w:rsidRPr="00B912FE">
        <w:rPr>
          <w:sz w:val="24"/>
          <w:szCs w:val="24"/>
        </w:rPr>
        <w:t>с</w:t>
      </w:r>
      <w:proofErr w:type="gramEnd"/>
      <w:r w:rsidRPr="00B912FE">
        <w:rPr>
          <w:sz w:val="24"/>
          <w:szCs w:val="24"/>
        </w:rPr>
        <w:t>.</w:t>
      </w:r>
    </w:p>
    <w:p w:rsidR="00316339" w:rsidRPr="00B912FE" w:rsidRDefault="00316339" w:rsidP="00316339">
      <w:pPr>
        <w:pStyle w:val="9"/>
        <w:shd w:val="clear" w:color="auto" w:fill="auto"/>
        <w:spacing w:after="341"/>
        <w:ind w:left="20" w:right="20" w:firstLine="360"/>
        <w:rPr>
          <w:sz w:val="24"/>
          <w:szCs w:val="24"/>
        </w:rPr>
      </w:pPr>
      <w:r w:rsidRPr="00B912FE">
        <w:rPr>
          <w:sz w:val="24"/>
          <w:szCs w:val="24"/>
        </w:rPr>
        <w:lastRenderedPageBreak/>
        <w:t>ГОСТ 7.1-2003 Библиографическая запись. Библиографическое описание. Общие требования и правила составления. - Введ. 2004-01-07. - М.</w:t>
      </w:r>
      <w:proofErr w:type="gramStart"/>
      <w:r w:rsidRPr="00B912FE">
        <w:rPr>
          <w:sz w:val="24"/>
          <w:szCs w:val="24"/>
        </w:rPr>
        <w:t xml:space="preserve"> :</w:t>
      </w:r>
      <w:proofErr w:type="gramEnd"/>
      <w:r w:rsidRPr="00B912FE">
        <w:rPr>
          <w:sz w:val="24"/>
          <w:szCs w:val="24"/>
        </w:rPr>
        <w:t xml:space="preserve"> Издатель</w:t>
      </w:r>
      <w:r w:rsidRPr="00B912FE">
        <w:rPr>
          <w:sz w:val="24"/>
          <w:szCs w:val="24"/>
        </w:rPr>
        <w:softHyphen/>
        <w:t>ство стандартов, 2004. - 156 с.</w:t>
      </w:r>
    </w:p>
    <w:p w:rsidR="00316339" w:rsidRPr="00B912FE" w:rsidRDefault="00316339" w:rsidP="00316339">
      <w:pPr>
        <w:pStyle w:val="10"/>
        <w:keepNext/>
        <w:keepLines/>
        <w:shd w:val="clear" w:color="auto" w:fill="auto"/>
        <w:spacing w:after="301" w:line="270" w:lineRule="exact"/>
        <w:ind w:right="260" w:firstLine="0"/>
        <w:jc w:val="center"/>
        <w:rPr>
          <w:sz w:val="24"/>
          <w:szCs w:val="24"/>
        </w:rPr>
      </w:pPr>
      <w:bookmarkStart w:id="15" w:name="bookmark27"/>
      <w:r w:rsidRPr="00B912FE">
        <w:rPr>
          <w:sz w:val="24"/>
          <w:szCs w:val="24"/>
        </w:rPr>
        <w:t>Официальные и законодательные материалы</w:t>
      </w:r>
      <w:bookmarkEnd w:id="15"/>
    </w:p>
    <w:p w:rsidR="00316339" w:rsidRPr="00B912FE" w:rsidRDefault="00316339" w:rsidP="00316339">
      <w:pPr>
        <w:pStyle w:val="31"/>
        <w:shd w:val="clear" w:color="auto" w:fill="auto"/>
        <w:ind w:right="260"/>
        <w:jc w:val="center"/>
        <w:rPr>
          <w:sz w:val="24"/>
          <w:szCs w:val="24"/>
        </w:rPr>
      </w:pPr>
      <w:r w:rsidRPr="00B912FE">
        <w:rPr>
          <w:sz w:val="24"/>
          <w:szCs w:val="24"/>
        </w:rPr>
        <w:t>Запись под заголовком</w:t>
      </w:r>
    </w:p>
    <w:p w:rsidR="00316339" w:rsidRPr="00B912FE" w:rsidRDefault="00316339" w:rsidP="00316339">
      <w:pPr>
        <w:pStyle w:val="9"/>
        <w:shd w:val="clear" w:color="auto" w:fill="auto"/>
        <w:ind w:left="20" w:right="20" w:firstLine="360"/>
        <w:rPr>
          <w:sz w:val="24"/>
          <w:szCs w:val="24"/>
        </w:rPr>
      </w:pPr>
      <w:r w:rsidRPr="00B912FE">
        <w:rPr>
          <w:sz w:val="24"/>
          <w:szCs w:val="24"/>
        </w:rPr>
        <w:t>Российская Федерация. Конституция (1993). Конституция Российской Фе</w:t>
      </w:r>
      <w:r w:rsidRPr="00B912FE">
        <w:rPr>
          <w:sz w:val="24"/>
          <w:szCs w:val="24"/>
        </w:rPr>
        <w:softHyphen/>
        <w:t>дерации: офиц. текст. - М.</w:t>
      </w:r>
      <w:proofErr w:type="gramStart"/>
      <w:r w:rsidRPr="00B912FE">
        <w:rPr>
          <w:sz w:val="24"/>
          <w:szCs w:val="24"/>
        </w:rPr>
        <w:t xml:space="preserve"> :</w:t>
      </w:r>
      <w:proofErr w:type="gramEnd"/>
      <w:r w:rsidRPr="00B912FE">
        <w:rPr>
          <w:sz w:val="24"/>
          <w:szCs w:val="24"/>
        </w:rPr>
        <w:t xml:space="preserve"> Маркетинг, 2001. - 39 с.</w:t>
      </w:r>
    </w:p>
    <w:p w:rsidR="00316339" w:rsidRPr="00B912FE" w:rsidRDefault="00316339" w:rsidP="00316339">
      <w:pPr>
        <w:pStyle w:val="9"/>
        <w:shd w:val="clear" w:color="auto" w:fill="auto"/>
        <w:ind w:left="20" w:right="20" w:firstLine="360"/>
        <w:rPr>
          <w:sz w:val="24"/>
          <w:szCs w:val="24"/>
        </w:rPr>
      </w:pPr>
      <w:r w:rsidRPr="00B912FE">
        <w:rPr>
          <w:sz w:val="24"/>
          <w:szCs w:val="24"/>
        </w:rPr>
        <w:t>Российская Федерация. Законы. О воинской обязанности и военной службе</w:t>
      </w:r>
      <w:proofErr w:type="gramStart"/>
      <w:r w:rsidRPr="00B912FE">
        <w:rPr>
          <w:sz w:val="24"/>
          <w:szCs w:val="24"/>
        </w:rPr>
        <w:t xml:space="preserve"> :</w:t>
      </w:r>
      <w:proofErr w:type="gramEnd"/>
      <w:r w:rsidRPr="00B912FE">
        <w:rPr>
          <w:sz w:val="24"/>
          <w:szCs w:val="24"/>
        </w:rPr>
        <w:t xml:space="preserve"> федер. закон : [принят Гос. Думой 6 марта 1998 г.</w:t>
      </w:r>
      <w:proofErr w:type="gramStart"/>
      <w:r w:rsidRPr="00B912FE">
        <w:rPr>
          <w:sz w:val="24"/>
          <w:szCs w:val="24"/>
        </w:rPr>
        <w:t xml:space="preserve"> :</w:t>
      </w:r>
      <w:proofErr w:type="gramEnd"/>
      <w:r w:rsidRPr="00B912FE">
        <w:rPr>
          <w:sz w:val="24"/>
          <w:szCs w:val="24"/>
        </w:rPr>
        <w:t xml:space="preserve"> одобр. Советом Федера</w:t>
      </w:r>
      <w:r w:rsidRPr="00B912FE">
        <w:rPr>
          <w:sz w:val="24"/>
          <w:szCs w:val="24"/>
        </w:rPr>
        <w:softHyphen/>
        <w:t>ции 12 марта 1998 г.] - 4-е изд. - М.</w:t>
      </w:r>
      <w:proofErr w:type="gramStart"/>
      <w:r w:rsidRPr="00B912FE">
        <w:rPr>
          <w:sz w:val="24"/>
          <w:szCs w:val="24"/>
        </w:rPr>
        <w:t xml:space="preserve"> :</w:t>
      </w:r>
      <w:proofErr w:type="gramEnd"/>
      <w:r w:rsidRPr="00B912FE">
        <w:rPr>
          <w:sz w:val="24"/>
          <w:szCs w:val="24"/>
        </w:rPr>
        <w:t xml:space="preserve"> Ось-89, [2001?]. - 46 с. - (Актуальный закон).</w:t>
      </w:r>
    </w:p>
    <w:p w:rsidR="00316339" w:rsidRPr="00B912FE" w:rsidRDefault="00316339" w:rsidP="00316339">
      <w:pPr>
        <w:pStyle w:val="31"/>
        <w:shd w:val="clear" w:color="auto" w:fill="auto"/>
        <w:ind w:left="2940"/>
        <w:jc w:val="left"/>
        <w:rPr>
          <w:sz w:val="24"/>
          <w:szCs w:val="24"/>
        </w:rPr>
      </w:pPr>
      <w:r w:rsidRPr="00B912FE">
        <w:rPr>
          <w:sz w:val="24"/>
          <w:szCs w:val="24"/>
        </w:rPr>
        <w:t>Запись под заглавием</w:t>
      </w:r>
    </w:p>
    <w:p w:rsidR="00316339" w:rsidRPr="00B912FE" w:rsidRDefault="00316339" w:rsidP="00316339">
      <w:pPr>
        <w:pStyle w:val="9"/>
        <w:shd w:val="clear" w:color="auto" w:fill="auto"/>
        <w:spacing w:after="304"/>
        <w:ind w:left="20" w:firstLine="360"/>
        <w:rPr>
          <w:sz w:val="24"/>
          <w:szCs w:val="24"/>
        </w:rPr>
      </w:pPr>
      <w:r w:rsidRPr="00B912FE">
        <w:rPr>
          <w:sz w:val="24"/>
          <w:szCs w:val="24"/>
        </w:rPr>
        <w:t>Конституция Российской Федерации. - М.</w:t>
      </w:r>
      <w:proofErr w:type="gramStart"/>
      <w:r w:rsidRPr="00B912FE">
        <w:rPr>
          <w:sz w:val="24"/>
          <w:szCs w:val="24"/>
        </w:rPr>
        <w:t xml:space="preserve"> :</w:t>
      </w:r>
      <w:proofErr w:type="gramEnd"/>
      <w:r w:rsidRPr="00B912FE">
        <w:rPr>
          <w:sz w:val="24"/>
          <w:szCs w:val="24"/>
        </w:rPr>
        <w:t xml:space="preserve"> Приор, [2001г]. - 32 с.</w:t>
      </w:r>
    </w:p>
    <w:p w:rsidR="00316339" w:rsidRPr="00B912FE" w:rsidRDefault="00316339" w:rsidP="00316339">
      <w:pPr>
        <w:pStyle w:val="10"/>
        <w:keepNext/>
        <w:keepLines/>
        <w:shd w:val="clear" w:color="auto" w:fill="auto"/>
        <w:spacing w:after="0" w:line="317" w:lineRule="exact"/>
        <w:ind w:left="2940" w:firstLine="0"/>
        <w:rPr>
          <w:sz w:val="24"/>
          <w:szCs w:val="24"/>
        </w:rPr>
      </w:pPr>
      <w:bookmarkStart w:id="16" w:name="bookmark28"/>
      <w:r w:rsidRPr="00B912FE">
        <w:rPr>
          <w:sz w:val="24"/>
          <w:szCs w:val="24"/>
        </w:rPr>
        <w:t>Словари, справочники</w:t>
      </w:r>
      <w:bookmarkEnd w:id="16"/>
    </w:p>
    <w:p w:rsidR="00316339" w:rsidRPr="00B912FE" w:rsidRDefault="00316339" w:rsidP="00316339">
      <w:pPr>
        <w:pStyle w:val="9"/>
        <w:shd w:val="clear" w:color="auto" w:fill="auto"/>
        <w:spacing w:line="317" w:lineRule="exact"/>
        <w:ind w:left="20" w:right="20" w:firstLine="360"/>
        <w:rPr>
          <w:sz w:val="24"/>
          <w:szCs w:val="24"/>
        </w:rPr>
      </w:pPr>
      <w:r w:rsidRPr="00B912FE">
        <w:rPr>
          <w:sz w:val="24"/>
          <w:szCs w:val="24"/>
        </w:rPr>
        <w:t>Философский энциклопедический словарь / под ред. Е. Ф. Гуро. - М. : И</w:t>
      </w:r>
      <w:proofErr w:type="gramStart"/>
      <w:r w:rsidRPr="00B912FE">
        <w:rPr>
          <w:sz w:val="24"/>
          <w:szCs w:val="24"/>
        </w:rPr>
        <w:t>н-</w:t>
      </w:r>
      <w:proofErr w:type="gramEnd"/>
      <w:r w:rsidRPr="00B912FE">
        <w:rPr>
          <w:sz w:val="24"/>
          <w:szCs w:val="24"/>
        </w:rPr>
        <w:t xml:space="preserve"> фра-М, 2004. - 578 с. - (Библиотека словарей).</w:t>
      </w:r>
    </w:p>
    <w:p w:rsidR="00316339" w:rsidRPr="00B912FE" w:rsidRDefault="00316339" w:rsidP="00316339">
      <w:pPr>
        <w:pStyle w:val="9"/>
        <w:shd w:val="clear" w:color="auto" w:fill="auto"/>
        <w:spacing w:after="338" w:line="317" w:lineRule="exact"/>
        <w:ind w:left="20" w:right="20" w:firstLine="360"/>
        <w:rPr>
          <w:sz w:val="24"/>
          <w:szCs w:val="24"/>
        </w:rPr>
      </w:pPr>
      <w:r w:rsidRPr="00B912FE">
        <w:rPr>
          <w:sz w:val="24"/>
          <w:szCs w:val="24"/>
        </w:rPr>
        <w:t>Вечканов, Г. С. Микро- и макр</w:t>
      </w:r>
      <w:proofErr w:type="gramStart"/>
      <w:r w:rsidRPr="00B912FE">
        <w:rPr>
          <w:sz w:val="24"/>
          <w:szCs w:val="24"/>
        </w:rPr>
        <w:t>о-</w:t>
      </w:r>
      <w:proofErr w:type="gramEnd"/>
      <w:r w:rsidRPr="00B912FE">
        <w:rPr>
          <w:sz w:val="24"/>
          <w:szCs w:val="24"/>
        </w:rPr>
        <w:t xml:space="preserve"> экономика : энциклопедический словарь / Г.С.Вечканов. - СПб. : Лань, 2000. - 352 </w:t>
      </w:r>
      <w:proofErr w:type="gramStart"/>
      <w:r w:rsidRPr="00B912FE">
        <w:rPr>
          <w:sz w:val="24"/>
          <w:szCs w:val="24"/>
        </w:rPr>
        <w:t>с</w:t>
      </w:r>
      <w:proofErr w:type="gramEnd"/>
      <w:r w:rsidRPr="00B912FE">
        <w:rPr>
          <w:sz w:val="24"/>
          <w:szCs w:val="24"/>
        </w:rPr>
        <w:t>.</w:t>
      </w:r>
    </w:p>
    <w:p w:rsidR="00316339" w:rsidRPr="00B912FE" w:rsidRDefault="00316339" w:rsidP="00316339">
      <w:pPr>
        <w:pStyle w:val="10"/>
        <w:keepNext/>
        <w:keepLines/>
        <w:shd w:val="clear" w:color="auto" w:fill="auto"/>
        <w:spacing w:after="0" w:line="270" w:lineRule="exact"/>
        <w:ind w:right="260" w:firstLine="0"/>
        <w:jc w:val="center"/>
        <w:rPr>
          <w:sz w:val="24"/>
          <w:szCs w:val="24"/>
        </w:rPr>
      </w:pPr>
      <w:bookmarkStart w:id="17" w:name="bookmark29"/>
      <w:r w:rsidRPr="00B912FE">
        <w:rPr>
          <w:sz w:val="24"/>
          <w:szCs w:val="24"/>
        </w:rPr>
        <w:t>Статья из книги, журнала</w:t>
      </w:r>
      <w:bookmarkEnd w:id="17"/>
    </w:p>
    <w:p w:rsidR="00316339" w:rsidRPr="00B912FE" w:rsidRDefault="00316339" w:rsidP="00316339">
      <w:pPr>
        <w:pStyle w:val="9"/>
        <w:shd w:val="clear" w:color="auto" w:fill="auto"/>
        <w:spacing w:line="317" w:lineRule="exact"/>
        <w:ind w:left="20" w:right="20" w:firstLine="360"/>
        <w:rPr>
          <w:sz w:val="24"/>
          <w:szCs w:val="24"/>
        </w:rPr>
      </w:pPr>
      <w:r w:rsidRPr="00B912FE">
        <w:rPr>
          <w:sz w:val="24"/>
          <w:szCs w:val="24"/>
        </w:rPr>
        <w:t>Боголюбов, А. Н. О вещественных резонансах с неоднородным заполнени</w:t>
      </w:r>
      <w:r w:rsidRPr="00B912FE">
        <w:rPr>
          <w:sz w:val="24"/>
          <w:szCs w:val="24"/>
        </w:rPr>
        <w:softHyphen/>
        <w:t>ем / А. Н. Боголюбов, А. Л. Делицын, М. Д. Малых // Вест. Моск. ун-та. Сер. 3. Физика. Астрономия. - 2002. - № 5. - С. 23-25.</w:t>
      </w:r>
    </w:p>
    <w:p w:rsidR="00316339" w:rsidRPr="00B912FE" w:rsidRDefault="00316339" w:rsidP="00316339">
      <w:pPr>
        <w:pStyle w:val="9"/>
        <w:shd w:val="clear" w:color="auto" w:fill="auto"/>
        <w:spacing w:after="300"/>
        <w:ind w:left="20" w:right="20" w:firstLine="360"/>
        <w:rPr>
          <w:sz w:val="24"/>
          <w:szCs w:val="24"/>
        </w:rPr>
      </w:pPr>
      <w:r w:rsidRPr="00B912FE">
        <w:rPr>
          <w:sz w:val="24"/>
          <w:szCs w:val="24"/>
        </w:rPr>
        <w:t xml:space="preserve">Долженко, В. И. На пути </w:t>
      </w:r>
      <w:proofErr w:type="gramStart"/>
      <w:r w:rsidRPr="00B912FE">
        <w:rPr>
          <w:sz w:val="24"/>
          <w:szCs w:val="24"/>
        </w:rPr>
        <w:t>совершенствования ассортимента средств защиты растений</w:t>
      </w:r>
      <w:proofErr w:type="gramEnd"/>
      <w:r w:rsidRPr="00B912FE">
        <w:rPr>
          <w:sz w:val="24"/>
          <w:szCs w:val="24"/>
        </w:rPr>
        <w:t xml:space="preserve"> / В. И. Долженко // Защита и карантин растений. - 2004. - № 8. - С. 20-23.</w:t>
      </w:r>
    </w:p>
    <w:p w:rsidR="00316339" w:rsidRPr="00B912FE" w:rsidRDefault="00316339" w:rsidP="00316339">
      <w:pPr>
        <w:pStyle w:val="10"/>
        <w:keepNext/>
        <w:keepLines/>
        <w:shd w:val="clear" w:color="auto" w:fill="auto"/>
        <w:spacing w:after="0" w:line="322" w:lineRule="exact"/>
        <w:ind w:right="260" w:firstLine="0"/>
        <w:jc w:val="center"/>
        <w:rPr>
          <w:sz w:val="24"/>
          <w:szCs w:val="24"/>
        </w:rPr>
      </w:pPr>
      <w:bookmarkStart w:id="18" w:name="bookmark30"/>
      <w:r w:rsidRPr="00B912FE">
        <w:rPr>
          <w:sz w:val="24"/>
          <w:szCs w:val="24"/>
        </w:rPr>
        <w:t>Аналитическое описание составной части документа Составная часть книги</w:t>
      </w:r>
      <w:bookmarkEnd w:id="18"/>
    </w:p>
    <w:p w:rsidR="00316339" w:rsidRPr="00B912FE" w:rsidRDefault="00316339" w:rsidP="00316339">
      <w:pPr>
        <w:pStyle w:val="9"/>
        <w:shd w:val="clear" w:color="auto" w:fill="auto"/>
        <w:spacing w:after="300"/>
        <w:ind w:left="40" w:right="40" w:firstLine="360"/>
        <w:rPr>
          <w:sz w:val="24"/>
          <w:szCs w:val="24"/>
        </w:rPr>
      </w:pPr>
      <w:r w:rsidRPr="00B912FE">
        <w:rPr>
          <w:sz w:val="24"/>
          <w:szCs w:val="24"/>
        </w:rPr>
        <w:t>Кургузов, О. Влияние улицы</w:t>
      </w:r>
      <w:proofErr w:type="gramStart"/>
      <w:r w:rsidRPr="00B912FE">
        <w:rPr>
          <w:sz w:val="24"/>
          <w:szCs w:val="24"/>
        </w:rPr>
        <w:t xml:space="preserve"> :</w:t>
      </w:r>
      <w:proofErr w:type="gramEnd"/>
      <w:r w:rsidRPr="00B912FE">
        <w:rPr>
          <w:sz w:val="24"/>
          <w:szCs w:val="24"/>
        </w:rPr>
        <w:t xml:space="preserve"> рассказ / О. Кургузов // День рождения вверх ногами : рассказы и сказки / О. Кургузов ; сост. Н. З. Соломко ; худож. В. Гальдяев. - М., 2001. - С. 68-69.</w:t>
      </w:r>
    </w:p>
    <w:p w:rsidR="00316339" w:rsidRPr="00B912FE" w:rsidRDefault="00316339" w:rsidP="00316339">
      <w:pPr>
        <w:pStyle w:val="10"/>
        <w:keepNext/>
        <w:keepLines/>
        <w:shd w:val="clear" w:color="auto" w:fill="auto"/>
        <w:spacing w:after="0" w:line="322" w:lineRule="exact"/>
        <w:ind w:right="220" w:firstLine="0"/>
        <w:jc w:val="center"/>
        <w:rPr>
          <w:sz w:val="24"/>
          <w:szCs w:val="24"/>
        </w:rPr>
      </w:pPr>
      <w:bookmarkStart w:id="19" w:name="bookmark31"/>
      <w:r w:rsidRPr="00B912FE">
        <w:rPr>
          <w:sz w:val="24"/>
          <w:szCs w:val="24"/>
        </w:rPr>
        <w:t>Составная часть, помещенная в нескольких номерах, выпусках</w:t>
      </w:r>
      <w:bookmarkEnd w:id="19"/>
    </w:p>
    <w:p w:rsidR="00316339" w:rsidRPr="00B912FE" w:rsidRDefault="00316339" w:rsidP="00316339">
      <w:pPr>
        <w:pStyle w:val="9"/>
        <w:shd w:val="clear" w:color="auto" w:fill="auto"/>
        <w:ind w:left="40" w:right="40" w:firstLine="360"/>
        <w:jc w:val="left"/>
        <w:rPr>
          <w:sz w:val="24"/>
          <w:szCs w:val="24"/>
        </w:rPr>
      </w:pPr>
      <w:r w:rsidRPr="00B912FE">
        <w:rPr>
          <w:sz w:val="24"/>
          <w:szCs w:val="24"/>
        </w:rPr>
        <w:t>Лиханов, А. А. Сломанная кукла</w:t>
      </w:r>
      <w:proofErr w:type="gramStart"/>
      <w:r w:rsidRPr="00B912FE">
        <w:rPr>
          <w:sz w:val="24"/>
          <w:szCs w:val="24"/>
        </w:rPr>
        <w:t xml:space="preserve"> :</w:t>
      </w:r>
      <w:proofErr w:type="gramEnd"/>
      <w:r w:rsidRPr="00B912FE">
        <w:rPr>
          <w:sz w:val="24"/>
          <w:szCs w:val="24"/>
        </w:rPr>
        <w:t xml:space="preserve"> роман / А. А. Лиханов // Новый мир. - 2002. - № 2. - С. 10-81</w:t>
      </w:r>
      <w:proofErr w:type="gramStart"/>
      <w:r w:rsidRPr="00B912FE">
        <w:rPr>
          <w:sz w:val="24"/>
          <w:szCs w:val="24"/>
        </w:rPr>
        <w:t xml:space="preserve"> ;</w:t>
      </w:r>
      <w:proofErr w:type="gramEnd"/>
      <w:r w:rsidRPr="00B912FE">
        <w:rPr>
          <w:sz w:val="24"/>
          <w:szCs w:val="24"/>
        </w:rPr>
        <w:t xml:space="preserve"> № 3. - С. 10-84.</w:t>
      </w:r>
    </w:p>
    <w:p w:rsidR="00316339" w:rsidRPr="00B912FE" w:rsidRDefault="00316339" w:rsidP="00316339">
      <w:pPr>
        <w:pStyle w:val="10"/>
        <w:keepNext/>
        <w:keepLines/>
        <w:shd w:val="clear" w:color="auto" w:fill="auto"/>
        <w:spacing w:after="0" w:line="322" w:lineRule="exact"/>
        <w:ind w:right="220" w:firstLine="0"/>
        <w:jc w:val="center"/>
        <w:rPr>
          <w:sz w:val="24"/>
          <w:szCs w:val="24"/>
        </w:rPr>
      </w:pPr>
      <w:bookmarkStart w:id="20" w:name="bookmark32"/>
      <w:r w:rsidRPr="00B912FE">
        <w:rPr>
          <w:sz w:val="24"/>
          <w:szCs w:val="24"/>
        </w:rPr>
        <w:t>Раздел, глава</w:t>
      </w:r>
      <w:bookmarkEnd w:id="20"/>
    </w:p>
    <w:p w:rsidR="00316339" w:rsidRPr="00B912FE" w:rsidRDefault="00316339" w:rsidP="00316339">
      <w:pPr>
        <w:pStyle w:val="9"/>
        <w:shd w:val="clear" w:color="auto" w:fill="auto"/>
        <w:ind w:left="40" w:right="40" w:firstLine="360"/>
        <w:rPr>
          <w:sz w:val="24"/>
          <w:szCs w:val="24"/>
        </w:rPr>
      </w:pPr>
      <w:r w:rsidRPr="00B912FE">
        <w:rPr>
          <w:sz w:val="24"/>
          <w:szCs w:val="24"/>
        </w:rPr>
        <w:t>Платонов, В. С. Деньги и финансовые институты / В. С. Платонов // Введе</w:t>
      </w:r>
      <w:r w:rsidRPr="00B912FE">
        <w:rPr>
          <w:sz w:val="24"/>
          <w:szCs w:val="24"/>
        </w:rPr>
        <w:softHyphen/>
        <w:t>ние в бизнес. Основы рыночной экономики / В. С. Платонов. - Ростов н/Д., 1997. - Разд. 3. - С. 171-238.</w:t>
      </w:r>
    </w:p>
    <w:p w:rsidR="00316339" w:rsidRPr="00B912FE" w:rsidRDefault="00316339" w:rsidP="00316339">
      <w:pPr>
        <w:pStyle w:val="9"/>
        <w:shd w:val="clear" w:color="auto" w:fill="auto"/>
        <w:ind w:left="40" w:right="40" w:firstLine="360"/>
        <w:rPr>
          <w:sz w:val="24"/>
          <w:szCs w:val="24"/>
        </w:rPr>
      </w:pPr>
      <w:r w:rsidRPr="00B912FE">
        <w:rPr>
          <w:sz w:val="24"/>
          <w:szCs w:val="24"/>
        </w:rPr>
        <w:t>Платонов, В. С. Российский путь в экономике / В. С. Платонов // Введение в бизнес. Основы рыночной экономики / В. С. Платонов. - Ростов н/Д., 1997. - Гл. 2. - С. 34-94.</w:t>
      </w:r>
    </w:p>
    <w:p w:rsidR="00316339" w:rsidRPr="00B912FE" w:rsidRDefault="00316339" w:rsidP="00316339">
      <w:pPr>
        <w:pStyle w:val="10"/>
        <w:keepNext/>
        <w:keepLines/>
        <w:shd w:val="clear" w:color="auto" w:fill="auto"/>
        <w:spacing w:after="0" w:line="322" w:lineRule="exact"/>
        <w:ind w:right="220" w:firstLine="0"/>
        <w:jc w:val="center"/>
        <w:rPr>
          <w:sz w:val="24"/>
          <w:szCs w:val="24"/>
        </w:rPr>
      </w:pPr>
      <w:bookmarkStart w:id="21" w:name="bookmark33"/>
      <w:r w:rsidRPr="00B912FE">
        <w:rPr>
          <w:sz w:val="24"/>
          <w:szCs w:val="24"/>
        </w:rPr>
        <w:t>Интервью</w:t>
      </w:r>
      <w:bookmarkEnd w:id="21"/>
    </w:p>
    <w:p w:rsidR="00316339" w:rsidRPr="00B912FE" w:rsidRDefault="00316339" w:rsidP="00316339">
      <w:pPr>
        <w:pStyle w:val="9"/>
        <w:shd w:val="clear" w:color="auto" w:fill="auto"/>
        <w:ind w:left="40" w:right="40" w:firstLine="360"/>
        <w:rPr>
          <w:sz w:val="24"/>
          <w:szCs w:val="24"/>
        </w:rPr>
      </w:pPr>
      <w:r w:rsidRPr="00B912FE">
        <w:rPr>
          <w:sz w:val="24"/>
          <w:szCs w:val="24"/>
        </w:rPr>
        <w:t>Библиографическая запись на беседы, диалоги, интервью, ответы одного, двух или трех лиц на вопросы составляется под заголовком, содержащим имя одного лица - первого участника беседы, лица давшего интервью.</w:t>
      </w:r>
    </w:p>
    <w:p w:rsidR="00316339" w:rsidRPr="00B912FE" w:rsidRDefault="00316339" w:rsidP="00316339">
      <w:pPr>
        <w:pStyle w:val="9"/>
        <w:shd w:val="clear" w:color="auto" w:fill="auto"/>
        <w:ind w:left="40" w:right="40" w:firstLine="360"/>
        <w:rPr>
          <w:sz w:val="24"/>
          <w:szCs w:val="24"/>
        </w:rPr>
      </w:pPr>
      <w:r w:rsidRPr="00B912FE">
        <w:rPr>
          <w:sz w:val="24"/>
          <w:szCs w:val="24"/>
        </w:rPr>
        <w:t>Стандартная форма в сведениях об ответственности -</w:t>
      </w:r>
      <w:r w:rsidRPr="00B912FE">
        <w:rPr>
          <w:rStyle w:val="ab"/>
          <w:i w:val="0"/>
          <w:sz w:val="24"/>
          <w:szCs w:val="24"/>
        </w:rPr>
        <w:t xml:space="preserve"> записал, беседовал, провел</w:t>
      </w:r>
    </w:p>
    <w:p w:rsidR="00316339" w:rsidRPr="00B912FE" w:rsidRDefault="00316339" w:rsidP="00316339">
      <w:pPr>
        <w:pStyle w:val="9"/>
        <w:shd w:val="clear" w:color="auto" w:fill="auto"/>
        <w:ind w:left="40" w:right="40" w:firstLine="360"/>
        <w:rPr>
          <w:sz w:val="24"/>
          <w:szCs w:val="24"/>
        </w:rPr>
      </w:pPr>
      <w:r w:rsidRPr="00B912FE">
        <w:rPr>
          <w:sz w:val="24"/>
          <w:szCs w:val="24"/>
        </w:rPr>
        <w:lastRenderedPageBreak/>
        <w:t>Мамлеев, Ю. «Жизнь - насмешка неба над землей»: [беседа с писателем Ю. Мамлеевым / записала Е. Лесина] // Книжное обозрение. - 2001. - 23 марта. - С. 3.</w:t>
      </w:r>
    </w:p>
    <w:p w:rsidR="00316339" w:rsidRPr="00B912FE" w:rsidRDefault="00316339" w:rsidP="00316339">
      <w:pPr>
        <w:pStyle w:val="31"/>
        <w:shd w:val="clear" w:color="auto" w:fill="auto"/>
        <w:spacing w:line="322" w:lineRule="atLeast"/>
        <w:ind w:left="40" w:right="40" w:firstLine="360"/>
        <w:rPr>
          <w:sz w:val="24"/>
          <w:szCs w:val="24"/>
        </w:rPr>
      </w:pPr>
      <w:r w:rsidRPr="00B912FE">
        <w:rPr>
          <w:sz w:val="24"/>
          <w:szCs w:val="24"/>
        </w:rPr>
        <w:t>Если беседа проводилась в форме</w:t>
      </w:r>
      <w:r w:rsidRPr="00B912FE">
        <w:rPr>
          <w:rStyle w:val="34"/>
          <w:sz w:val="24"/>
          <w:szCs w:val="24"/>
        </w:rPr>
        <w:t xml:space="preserve"> круглого стола и участников много</w:t>
      </w:r>
      <w:r w:rsidRPr="00B912FE">
        <w:rPr>
          <w:rStyle w:val="341pt"/>
          <w:i w:val="0"/>
          <w:sz w:val="24"/>
          <w:szCs w:val="24"/>
        </w:rPr>
        <w:t>,</w:t>
      </w:r>
      <w:r w:rsidRPr="00B912FE">
        <w:rPr>
          <w:sz w:val="24"/>
          <w:szCs w:val="24"/>
        </w:rPr>
        <w:t xml:space="preserve"> их имена можно не приводить</w:t>
      </w:r>
    </w:p>
    <w:p w:rsidR="00316339" w:rsidRPr="00B912FE" w:rsidRDefault="00316339" w:rsidP="00316339">
      <w:pPr>
        <w:pStyle w:val="9"/>
        <w:shd w:val="clear" w:color="auto" w:fill="auto"/>
        <w:spacing w:after="300"/>
        <w:ind w:left="40" w:right="40" w:firstLine="360"/>
        <w:rPr>
          <w:sz w:val="24"/>
          <w:szCs w:val="24"/>
        </w:rPr>
      </w:pPr>
      <w:r w:rsidRPr="00B912FE">
        <w:rPr>
          <w:sz w:val="24"/>
          <w:szCs w:val="24"/>
        </w:rPr>
        <w:t>Полторецкая, Е. Духовное лекарство: («круглый стол» на тему «Русский язык в общеобразовательной школе: программы и учебники») / Е. Полторецкая // Учительская газ. - 2002. - № 3 (12 янв.). - С. 4.</w:t>
      </w:r>
    </w:p>
    <w:p w:rsidR="00316339" w:rsidRPr="00B912FE" w:rsidRDefault="00316339" w:rsidP="00316339">
      <w:pPr>
        <w:pStyle w:val="10"/>
        <w:keepNext/>
        <w:keepLines/>
        <w:shd w:val="clear" w:color="auto" w:fill="auto"/>
        <w:spacing w:after="0" w:line="322" w:lineRule="exact"/>
        <w:ind w:right="220" w:firstLine="0"/>
        <w:jc w:val="center"/>
        <w:rPr>
          <w:sz w:val="24"/>
          <w:szCs w:val="24"/>
        </w:rPr>
      </w:pPr>
      <w:bookmarkStart w:id="22" w:name="bookmark34"/>
      <w:r w:rsidRPr="00B912FE">
        <w:rPr>
          <w:sz w:val="24"/>
          <w:szCs w:val="24"/>
        </w:rPr>
        <w:t>Документы на небумажных носителях Аудиоиздания</w:t>
      </w:r>
      <w:bookmarkEnd w:id="22"/>
    </w:p>
    <w:p w:rsidR="00316339" w:rsidRPr="00B912FE" w:rsidRDefault="00316339" w:rsidP="00316339">
      <w:pPr>
        <w:pStyle w:val="9"/>
        <w:shd w:val="clear" w:color="auto" w:fill="auto"/>
        <w:ind w:left="40" w:right="40" w:firstLine="360"/>
        <w:rPr>
          <w:sz w:val="24"/>
          <w:szCs w:val="24"/>
        </w:rPr>
      </w:pPr>
      <w:r w:rsidRPr="00B912FE">
        <w:rPr>
          <w:sz w:val="24"/>
          <w:szCs w:val="24"/>
        </w:rPr>
        <w:t>Маршак, С. Я. Стихи и сказки [Звукозапись] / С. Я.Маршак</w:t>
      </w:r>
      <w:proofErr w:type="gramStart"/>
      <w:r w:rsidRPr="00B912FE">
        <w:rPr>
          <w:sz w:val="24"/>
          <w:szCs w:val="24"/>
        </w:rPr>
        <w:t xml:space="preserve"> ;</w:t>
      </w:r>
      <w:proofErr w:type="gramEnd"/>
      <w:r w:rsidRPr="00B912FE">
        <w:rPr>
          <w:sz w:val="24"/>
          <w:szCs w:val="24"/>
        </w:rPr>
        <w:t xml:space="preserve"> исп. : С. Я. Маршак, Н. Эфрос, П. Ярославцев [и др.]. - М.</w:t>
      </w:r>
      <w:proofErr w:type="gramStart"/>
      <w:r w:rsidRPr="00B912FE">
        <w:rPr>
          <w:sz w:val="24"/>
          <w:szCs w:val="24"/>
        </w:rPr>
        <w:t xml:space="preserve"> :</w:t>
      </w:r>
      <w:proofErr w:type="gramEnd"/>
      <w:r w:rsidRPr="00B912FE">
        <w:rPr>
          <w:sz w:val="24"/>
          <w:szCs w:val="24"/>
        </w:rPr>
        <w:t xml:space="preserve"> ТВИК, 1999. - 1 мк.</w:t>
      </w:r>
    </w:p>
    <w:p w:rsidR="00316339" w:rsidRPr="00B912FE" w:rsidRDefault="00316339" w:rsidP="00316339">
      <w:pPr>
        <w:pStyle w:val="10"/>
        <w:keepNext/>
        <w:keepLines/>
        <w:shd w:val="clear" w:color="auto" w:fill="auto"/>
        <w:spacing w:after="0" w:line="322" w:lineRule="exact"/>
        <w:ind w:right="220" w:firstLine="0"/>
        <w:jc w:val="center"/>
        <w:rPr>
          <w:sz w:val="24"/>
          <w:szCs w:val="24"/>
        </w:rPr>
      </w:pPr>
      <w:bookmarkStart w:id="23" w:name="bookmark35"/>
      <w:r w:rsidRPr="00B912FE">
        <w:rPr>
          <w:sz w:val="24"/>
          <w:szCs w:val="24"/>
        </w:rPr>
        <w:t>Видеоиздания</w:t>
      </w:r>
      <w:bookmarkEnd w:id="23"/>
    </w:p>
    <w:p w:rsidR="00316339" w:rsidRPr="00B912FE" w:rsidRDefault="00316339" w:rsidP="00316339">
      <w:pPr>
        <w:pStyle w:val="9"/>
        <w:shd w:val="clear" w:color="auto" w:fill="auto"/>
        <w:ind w:left="40" w:right="40" w:firstLine="360"/>
        <w:rPr>
          <w:sz w:val="24"/>
          <w:szCs w:val="24"/>
        </w:rPr>
      </w:pPr>
      <w:r w:rsidRPr="00B912FE">
        <w:rPr>
          <w:sz w:val="24"/>
          <w:szCs w:val="24"/>
        </w:rPr>
        <w:t>Стрелы Робин Гуда (Видеозапись) : музык</w:t>
      </w:r>
      <w:proofErr w:type="gramStart"/>
      <w:r w:rsidRPr="00B912FE">
        <w:rPr>
          <w:sz w:val="24"/>
          <w:szCs w:val="24"/>
        </w:rPr>
        <w:t>.</w:t>
      </w:r>
      <w:proofErr w:type="gramEnd"/>
      <w:r w:rsidRPr="00B912FE">
        <w:rPr>
          <w:sz w:val="24"/>
          <w:szCs w:val="24"/>
        </w:rPr>
        <w:t xml:space="preserve"> </w:t>
      </w:r>
      <w:proofErr w:type="gramStart"/>
      <w:r w:rsidRPr="00B912FE">
        <w:rPr>
          <w:sz w:val="24"/>
          <w:szCs w:val="24"/>
        </w:rPr>
        <w:t>ф</w:t>
      </w:r>
      <w:proofErr w:type="gramEnd"/>
      <w:r w:rsidRPr="00B912FE">
        <w:rPr>
          <w:sz w:val="24"/>
          <w:szCs w:val="24"/>
        </w:rPr>
        <w:t>ильм / реж. С. Тарасов</w:t>
      </w:r>
      <w:proofErr w:type="gramStart"/>
      <w:r w:rsidRPr="00B912FE">
        <w:rPr>
          <w:sz w:val="24"/>
          <w:szCs w:val="24"/>
        </w:rPr>
        <w:t xml:space="preserve"> ;</w:t>
      </w:r>
      <w:proofErr w:type="gramEnd"/>
      <w:r w:rsidRPr="00B912FE">
        <w:rPr>
          <w:sz w:val="24"/>
          <w:szCs w:val="24"/>
        </w:rPr>
        <w:t xml:space="preserve"> в ро</w:t>
      </w:r>
      <w:r w:rsidRPr="00B912FE">
        <w:rPr>
          <w:sz w:val="24"/>
          <w:szCs w:val="24"/>
        </w:rPr>
        <w:softHyphen/>
        <w:t>лях : В. Артмане, Ю. Каморный</w:t>
      </w:r>
      <w:proofErr w:type="gramStart"/>
      <w:r w:rsidRPr="00B912FE">
        <w:rPr>
          <w:sz w:val="24"/>
          <w:szCs w:val="24"/>
        </w:rPr>
        <w:t xml:space="preserve"> ;</w:t>
      </w:r>
      <w:proofErr w:type="gramEnd"/>
      <w:r w:rsidRPr="00B912FE">
        <w:rPr>
          <w:sz w:val="24"/>
          <w:szCs w:val="24"/>
        </w:rPr>
        <w:t xml:space="preserve"> Риж. киностудия. - М.</w:t>
      </w:r>
      <w:proofErr w:type="gramStart"/>
      <w:r w:rsidRPr="00B912FE">
        <w:rPr>
          <w:sz w:val="24"/>
          <w:szCs w:val="24"/>
        </w:rPr>
        <w:t xml:space="preserve"> :</w:t>
      </w:r>
      <w:proofErr w:type="gramEnd"/>
      <w:r w:rsidRPr="00B912FE">
        <w:rPr>
          <w:sz w:val="24"/>
          <w:szCs w:val="24"/>
        </w:rPr>
        <w:t xml:space="preserve"> Дом Видео, 2002. - 1 вк. - Фильм вышел на экраны в 1976 г.</w:t>
      </w:r>
    </w:p>
    <w:p w:rsidR="00316339" w:rsidRPr="00B912FE" w:rsidRDefault="00316339" w:rsidP="00316339">
      <w:pPr>
        <w:pStyle w:val="10"/>
        <w:keepNext/>
        <w:keepLines/>
        <w:shd w:val="clear" w:color="auto" w:fill="auto"/>
        <w:spacing w:after="0" w:line="322" w:lineRule="exact"/>
        <w:ind w:right="220" w:firstLine="0"/>
        <w:jc w:val="center"/>
        <w:rPr>
          <w:sz w:val="24"/>
          <w:szCs w:val="24"/>
        </w:rPr>
      </w:pPr>
      <w:bookmarkStart w:id="24" w:name="bookmark36"/>
      <w:r w:rsidRPr="00B912FE">
        <w:rPr>
          <w:sz w:val="24"/>
          <w:szCs w:val="24"/>
        </w:rPr>
        <w:t>Электронные ресурсы</w:t>
      </w:r>
      <w:bookmarkEnd w:id="24"/>
    </w:p>
    <w:p w:rsidR="00316339" w:rsidRPr="00B912FE" w:rsidRDefault="00316339" w:rsidP="00316339">
      <w:pPr>
        <w:pStyle w:val="31"/>
        <w:shd w:val="clear" w:color="auto" w:fill="auto"/>
        <w:ind w:left="40" w:right="480" w:firstLine="360"/>
        <w:jc w:val="left"/>
        <w:rPr>
          <w:sz w:val="24"/>
          <w:szCs w:val="24"/>
        </w:rPr>
      </w:pPr>
      <w:r w:rsidRPr="00B912FE">
        <w:rPr>
          <w:sz w:val="24"/>
          <w:szCs w:val="24"/>
        </w:rPr>
        <w:t>При описании электронных ресурсов в качестве специфических сведений указывают вид и объем ресурса</w:t>
      </w:r>
    </w:p>
    <w:p w:rsidR="00316339" w:rsidRPr="00B912FE" w:rsidRDefault="00316339" w:rsidP="00316339">
      <w:pPr>
        <w:pStyle w:val="9"/>
        <w:shd w:val="clear" w:color="auto" w:fill="auto"/>
        <w:ind w:left="40" w:right="40" w:firstLine="360"/>
        <w:rPr>
          <w:sz w:val="24"/>
          <w:szCs w:val="24"/>
        </w:rPr>
      </w:pPr>
      <w:r w:rsidRPr="00B912FE">
        <w:rPr>
          <w:sz w:val="24"/>
          <w:szCs w:val="24"/>
        </w:rPr>
        <w:t>Юридический советник [Электронный ресурс]. - 1 электрон. опт. диск (С</w:t>
      </w:r>
      <w:proofErr w:type="gramStart"/>
      <w:r w:rsidRPr="00B912FE">
        <w:rPr>
          <w:sz w:val="24"/>
          <w:szCs w:val="24"/>
        </w:rPr>
        <w:t>Э-</w:t>
      </w:r>
      <w:proofErr w:type="gramEnd"/>
      <w:r w:rsidRPr="00B912FE">
        <w:rPr>
          <w:sz w:val="24"/>
          <w:szCs w:val="24"/>
        </w:rPr>
        <w:t xml:space="preserve"> ЯОМ) : зв., цв. - Прил.: Справочник пользователя [Текст] / сост. В. А. Быков. - 32 </w:t>
      </w:r>
      <w:proofErr w:type="gramStart"/>
      <w:r w:rsidRPr="00B912FE">
        <w:rPr>
          <w:sz w:val="24"/>
          <w:szCs w:val="24"/>
        </w:rPr>
        <w:t>с</w:t>
      </w:r>
      <w:proofErr w:type="gramEnd"/>
      <w:r w:rsidRPr="00B912FE">
        <w:rPr>
          <w:sz w:val="24"/>
          <w:szCs w:val="24"/>
        </w:rPr>
        <w:t>.</w:t>
      </w:r>
    </w:p>
    <w:p w:rsidR="00316339" w:rsidRPr="00B912FE" w:rsidRDefault="00316339" w:rsidP="00316339">
      <w:pPr>
        <w:pStyle w:val="9"/>
        <w:shd w:val="clear" w:color="auto" w:fill="auto"/>
        <w:ind w:left="3460" w:firstLine="0"/>
        <w:jc w:val="left"/>
        <w:rPr>
          <w:sz w:val="24"/>
          <w:szCs w:val="24"/>
        </w:rPr>
      </w:pPr>
      <w:r w:rsidRPr="00B912FE">
        <w:rPr>
          <w:sz w:val="24"/>
          <w:szCs w:val="24"/>
        </w:rPr>
        <w:t>или</w:t>
      </w:r>
    </w:p>
    <w:p w:rsidR="00316339" w:rsidRPr="00B912FE" w:rsidRDefault="00316339" w:rsidP="00316339">
      <w:pPr>
        <w:pStyle w:val="9"/>
        <w:shd w:val="clear" w:color="auto" w:fill="auto"/>
        <w:ind w:left="20" w:right="20" w:firstLine="360"/>
        <w:rPr>
          <w:sz w:val="24"/>
          <w:szCs w:val="24"/>
        </w:rPr>
      </w:pPr>
      <w:r w:rsidRPr="00B912FE">
        <w:rPr>
          <w:sz w:val="24"/>
          <w:szCs w:val="24"/>
        </w:rPr>
        <w:t>Большая энциклопедия Кирилла и Мефодия [Электронный ресурс] / 2 элек</w:t>
      </w:r>
      <w:r w:rsidRPr="00B912FE">
        <w:rPr>
          <w:sz w:val="24"/>
          <w:szCs w:val="24"/>
        </w:rPr>
        <w:softHyphen/>
        <w:t>трон</w:t>
      </w:r>
      <w:proofErr w:type="gramStart"/>
      <w:r w:rsidRPr="00B912FE">
        <w:rPr>
          <w:sz w:val="24"/>
          <w:szCs w:val="24"/>
        </w:rPr>
        <w:t>.</w:t>
      </w:r>
      <w:proofErr w:type="gramEnd"/>
      <w:r w:rsidRPr="00B912FE">
        <w:rPr>
          <w:sz w:val="24"/>
          <w:szCs w:val="24"/>
        </w:rPr>
        <w:t xml:space="preserve"> </w:t>
      </w:r>
      <w:proofErr w:type="gramStart"/>
      <w:r w:rsidRPr="00B912FE">
        <w:rPr>
          <w:sz w:val="24"/>
          <w:szCs w:val="24"/>
        </w:rPr>
        <w:t>о</w:t>
      </w:r>
      <w:proofErr w:type="gramEnd"/>
      <w:r w:rsidRPr="00B912FE">
        <w:rPr>
          <w:sz w:val="24"/>
          <w:szCs w:val="24"/>
        </w:rPr>
        <w:t>пт. диска (</w:t>
      </w:r>
      <w:r w:rsidRPr="00B912FE">
        <w:rPr>
          <w:sz w:val="24"/>
          <w:szCs w:val="24"/>
          <w:lang w:val="en-US"/>
        </w:rPr>
        <w:t>CD</w:t>
      </w:r>
      <w:r w:rsidRPr="00B912FE">
        <w:rPr>
          <w:sz w:val="24"/>
          <w:szCs w:val="24"/>
        </w:rPr>
        <w:t>-</w:t>
      </w:r>
      <w:r w:rsidRPr="00B912FE">
        <w:rPr>
          <w:sz w:val="24"/>
          <w:szCs w:val="24"/>
          <w:lang w:val="en-US"/>
        </w:rPr>
        <w:t>ROM</w:t>
      </w:r>
      <w:r w:rsidRPr="00B912FE">
        <w:rPr>
          <w:sz w:val="24"/>
          <w:szCs w:val="24"/>
        </w:rPr>
        <w:t>) : зв. цв. - 5-е изд. - Электрон. текст дан. - М.: Большая Российская энциклопедия, 2003.</w:t>
      </w:r>
    </w:p>
    <w:p w:rsidR="00316339" w:rsidRPr="00B912FE" w:rsidRDefault="00316339" w:rsidP="00316339">
      <w:pPr>
        <w:pStyle w:val="9"/>
        <w:shd w:val="clear" w:color="auto" w:fill="auto"/>
        <w:ind w:left="3300" w:firstLine="0"/>
        <w:jc w:val="left"/>
        <w:rPr>
          <w:sz w:val="24"/>
          <w:szCs w:val="24"/>
        </w:rPr>
      </w:pPr>
      <w:r w:rsidRPr="00B912FE">
        <w:rPr>
          <w:sz w:val="24"/>
          <w:szCs w:val="24"/>
        </w:rPr>
        <w:t>или</w:t>
      </w:r>
    </w:p>
    <w:p w:rsidR="00316339" w:rsidRPr="00B912FE" w:rsidRDefault="00316339" w:rsidP="00316339">
      <w:pPr>
        <w:pStyle w:val="9"/>
        <w:shd w:val="clear" w:color="auto" w:fill="auto"/>
        <w:spacing w:after="341"/>
        <w:ind w:left="20" w:right="20" w:firstLine="360"/>
        <w:rPr>
          <w:sz w:val="24"/>
          <w:szCs w:val="24"/>
        </w:rPr>
      </w:pPr>
      <w:r w:rsidRPr="00B912FE">
        <w:rPr>
          <w:sz w:val="24"/>
          <w:szCs w:val="24"/>
        </w:rPr>
        <w:t>Художественная энциклопедия зарубежного классического искусства [Электронный ресурс]. - Электрон. текстовые, граф., зв. дан</w:t>
      </w:r>
      <w:proofErr w:type="gramStart"/>
      <w:r w:rsidRPr="00B912FE">
        <w:rPr>
          <w:sz w:val="24"/>
          <w:szCs w:val="24"/>
        </w:rPr>
        <w:t>.</w:t>
      </w:r>
      <w:proofErr w:type="gramEnd"/>
      <w:r w:rsidRPr="00B912FE">
        <w:rPr>
          <w:sz w:val="24"/>
          <w:szCs w:val="24"/>
        </w:rPr>
        <w:t xml:space="preserve"> </w:t>
      </w:r>
      <w:proofErr w:type="gramStart"/>
      <w:r w:rsidRPr="00B912FE">
        <w:rPr>
          <w:sz w:val="24"/>
          <w:szCs w:val="24"/>
        </w:rPr>
        <w:t>и</w:t>
      </w:r>
      <w:proofErr w:type="gramEnd"/>
      <w:r w:rsidRPr="00B912FE">
        <w:rPr>
          <w:sz w:val="24"/>
          <w:szCs w:val="24"/>
        </w:rPr>
        <w:t xml:space="preserve"> прикладная прогр. (546 Мб). - М. : Большая Рос</w:t>
      </w:r>
      <w:proofErr w:type="gramStart"/>
      <w:r w:rsidRPr="00B912FE">
        <w:rPr>
          <w:sz w:val="24"/>
          <w:szCs w:val="24"/>
        </w:rPr>
        <w:t>.</w:t>
      </w:r>
      <w:proofErr w:type="gramEnd"/>
      <w:r w:rsidRPr="00B912FE">
        <w:rPr>
          <w:sz w:val="24"/>
          <w:szCs w:val="24"/>
        </w:rPr>
        <w:t xml:space="preserve"> </w:t>
      </w:r>
      <w:proofErr w:type="gramStart"/>
      <w:r w:rsidRPr="00B912FE">
        <w:rPr>
          <w:sz w:val="24"/>
          <w:szCs w:val="24"/>
        </w:rPr>
        <w:t>э</w:t>
      </w:r>
      <w:proofErr w:type="gramEnd"/>
      <w:r w:rsidRPr="00B912FE">
        <w:rPr>
          <w:sz w:val="24"/>
          <w:szCs w:val="24"/>
        </w:rPr>
        <w:t>нцикл. [и др.], 1996. - 1 электрон. опт. Диск (</w:t>
      </w:r>
      <w:r w:rsidRPr="00B912FE">
        <w:rPr>
          <w:sz w:val="24"/>
          <w:szCs w:val="24"/>
          <w:lang w:val="en-US"/>
        </w:rPr>
        <w:t>CD</w:t>
      </w:r>
      <w:r w:rsidRPr="00B912FE">
        <w:rPr>
          <w:sz w:val="24"/>
          <w:szCs w:val="24"/>
        </w:rPr>
        <w:t>-</w:t>
      </w:r>
      <w:r w:rsidRPr="00B912FE">
        <w:rPr>
          <w:sz w:val="24"/>
          <w:szCs w:val="24"/>
          <w:lang w:val="en-US"/>
        </w:rPr>
        <w:t>ROM</w:t>
      </w:r>
      <w:r w:rsidRPr="00B912FE">
        <w:rPr>
          <w:sz w:val="24"/>
          <w:szCs w:val="24"/>
        </w:rPr>
        <w:t>) : зв., цв. ; 12 см + рук</w:t>
      </w:r>
      <w:proofErr w:type="gramStart"/>
      <w:r w:rsidRPr="00B912FE">
        <w:rPr>
          <w:sz w:val="24"/>
          <w:szCs w:val="24"/>
        </w:rPr>
        <w:t>.</w:t>
      </w:r>
      <w:proofErr w:type="gramEnd"/>
      <w:r w:rsidRPr="00B912FE">
        <w:rPr>
          <w:sz w:val="24"/>
          <w:szCs w:val="24"/>
        </w:rPr>
        <w:t xml:space="preserve"> </w:t>
      </w:r>
      <w:proofErr w:type="gramStart"/>
      <w:r w:rsidRPr="00B912FE">
        <w:rPr>
          <w:sz w:val="24"/>
          <w:szCs w:val="24"/>
        </w:rPr>
        <w:t>п</w:t>
      </w:r>
      <w:proofErr w:type="gramEnd"/>
      <w:r w:rsidRPr="00B912FE">
        <w:rPr>
          <w:sz w:val="24"/>
          <w:szCs w:val="24"/>
        </w:rPr>
        <w:t>ользователя (1 л.) + открытка (1 л.). - (Интерактивный мир). - Систем. Требования: ПК 486 или выше</w:t>
      </w:r>
      <w:proofErr w:type="gramStart"/>
      <w:r w:rsidRPr="00B912FE">
        <w:rPr>
          <w:sz w:val="24"/>
          <w:szCs w:val="24"/>
        </w:rPr>
        <w:t xml:space="preserve"> ;</w:t>
      </w:r>
      <w:proofErr w:type="gramEnd"/>
      <w:r w:rsidRPr="00B912FE">
        <w:rPr>
          <w:sz w:val="24"/>
          <w:szCs w:val="24"/>
        </w:rPr>
        <w:t xml:space="preserve"> 8 Мб ОЗУ ; </w:t>
      </w:r>
      <w:r w:rsidRPr="00B912FE">
        <w:rPr>
          <w:sz w:val="24"/>
          <w:szCs w:val="24"/>
          <w:lang w:val="en-US"/>
        </w:rPr>
        <w:t>Windos</w:t>
      </w:r>
      <w:r w:rsidRPr="00B912FE">
        <w:rPr>
          <w:sz w:val="24"/>
          <w:szCs w:val="24"/>
        </w:rPr>
        <w:t xml:space="preserve"> 3.1 или </w:t>
      </w:r>
      <w:r w:rsidRPr="00B912FE">
        <w:rPr>
          <w:sz w:val="24"/>
          <w:szCs w:val="24"/>
          <w:lang w:val="en-US"/>
        </w:rPr>
        <w:t>Windos</w:t>
      </w:r>
      <w:r w:rsidRPr="00B912FE">
        <w:rPr>
          <w:sz w:val="24"/>
          <w:szCs w:val="24"/>
        </w:rPr>
        <w:t xml:space="preserve"> 95 ; </w:t>
      </w:r>
      <w:r w:rsidRPr="00B912FE">
        <w:rPr>
          <w:sz w:val="24"/>
          <w:szCs w:val="24"/>
          <w:lang w:val="en-US"/>
        </w:rPr>
        <w:t>SVGA</w:t>
      </w:r>
      <w:r w:rsidRPr="00B912FE">
        <w:rPr>
          <w:sz w:val="24"/>
          <w:szCs w:val="24"/>
        </w:rPr>
        <w:t xml:space="preserve"> 32768 и более цв., 640x480 ; 4х </w:t>
      </w:r>
      <w:r w:rsidRPr="00B912FE">
        <w:rPr>
          <w:sz w:val="24"/>
          <w:szCs w:val="24"/>
          <w:lang w:val="en-US"/>
        </w:rPr>
        <w:t>CD</w:t>
      </w:r>
      <w:r w:rsidRPr="00B912FE">
        <w:rPr>
          <w:sz w:val="24"/>
          <w:szCs w:val="24"/>
        </w:rPr>
        <w:t>-</w:t>
      </w:r>
      <w:r w:rsidRPr="00B912FE">
        <w:rPr>
          <w:sz w:val="24"/>
          <w:szCs w:val="24"/>
          <w:lang w:val="en-US"/>
        </w:rPr>
        <w:t>ROM</w:t>
      </w:r>
      <w:r w:rsidRPr="00B912FE">
        <w:rPr>
          <w:sz w:val="24"/>
          <w:szCs w:val="24"/>
        </w:rPr>
        <w:t xml:space="preserve"> дисковод ; 16-бит. зв. карта ; мышь. - Загл. с экрана. - Диск и сопровод. мате</w:t>
      </w:r>
      <w:r w:rsidRPr="00B912FE">
        <w:rPr>
          <w:sz w:val="24"/>
          <w:szCs w:val="24"/>
        </w:rPr>
        <w:softHyphen/>
        <w:t>риал помещены в контейнер 20x14 см.</w:t>
      </w:r>
    </w:p>
    <w:p w:rsidR="00316339" w:rsidRPr="00B912FE" w:rsidRDefault="00316339" w:rsidP="00316339">
      <w:pPr>
        <w:pStyle w:val="10"/>
        <w:keepNext/>
        <w:keepLines/>
        <w:shd w:val="clear" w:color="auto" w:fill="auto"/>
        <w:spacing w:after="306" w:line="270" w:lineRule="exact"/>
        <w:ind w:left="1240" w:firstLine="0"/>
        <w:rPr>
          <w:sz w:val="24"/>
          <w:szCs w:val="24"/>
        </w:rPr>
      </w:pPr>
      <w:bookmarkStart w:id="25" w:name="bookmark37"/>
      <w:r w:rsidRPr="00B912FE">
        <w:rPr>
          <w:sz w:val="24"/>
          <w:szCs w:val="24"/>
        </w:rPr>
        <w:t>Правила оформления списка использованной литературы</w:t>
      </w:r>
      <w:bookmarkEnd w:id="25"/>
    </w:p>
    <w:p w:rsidR="00316339" w:rsidRPr="00B912FE" w:rsidRDefault="00316339" w:rsidP="00316339">
      <w:pPr>
        <w:pStyle w:val="9"/>
        <w:shd w:val="clear" w:color="auto" w:fill="auto"/>
        <w:ind w:left="20" w:right="20" w:firstLine="360"/>
        <w:rPr>
          <w:sz w:val="24"/>
          <w:szCs w:val="24"/>
        </w:rPr>
      </w:pPr>
      <w:r w:rsidRPr="00B912FE">
        <w:rPr>
          <w:sz w:val="24"/>
          <w:szCs w:val="24"/>
        </w:rPr>
        <w:t>Библиографический список использованной литературы является необхо</w:t>
      </w:r>
      <w:r w:rsidRPr="00B912FE">
        <w:rPr>
          <w:sz w:val="24"/>
          <w:szCs w:val="24"/>
        </w:rPr>
        <w:softHyphen/>
        <w:t>димым элементом оформления курсовой и дипломной работы. Библиографи</w:t>
      </w:r>
      <w:r w:rsidRPr="00B912FE">
        <w:rPr>
          <w:sz w:val="24"/>
          <w:szCs w:val="24"/>
        </w:rPr>
        <w:softHyphen/>
        <w:t xml:space="preserve">ческий список литературы оформляется в соответствии с ГОСТом 7.1 - 2003, </w:t>
      </w:r>
      <w:proofErr w:type="gramStart"/>
      <w:r w:rsidRPr="00B912FE">
        <w:rPr>
          <w:sz w:val="24"/>
          <w:szCs w:val="24"/>
        </w:rPr>
        <w:t>введенным</w:t>
      </w:r>
      <w:proofErr w:type="gramEnd"/>
      <w:r w:rsidRPr="00B912FE">
        <w:rPr>
          <w:sz w:val="24"/>
          <w:szCs w:val="24"/>
        </w:rPr>
        <w:t xml:space="preserve"> в действие с 1 июля 2004 года. Библиографический список - эле</w:t>
      </w:r>
      <w:r w:rsidRPr="00B912FE">
        <w:rPr>
          <w:sz w:val="24"/>
          <w:szCs w:val="24"/>
        </w:rPr>
        <w:softHyphen/>
        <w:t>мент библиографического аппарата, который содержит библиографическое описание использованных источников и помещается после заключения. Такой список составляют одну из существенных частей исследования, отражающую самостоятельную творческую работу ее автора, и потому позволяет судить о степени тщательности проведенного исследования. Библиографическое описа</w:t>
      </w:r>
      <w:r w:rsidRPr="00B912FE">
        <w:rPr>
          <w:sz w:val="24"/>
          <w:szCs w:val="24"/>
        </w:rPr>
        <w:softHyphen/>
        <w:t>ние использованных источников составляется непосредственно по произведе</w:t>
      </w:r>
      <w:r w:rsidRPr="00B912FE">
        <w:rPr>
          <w:sz w:val="24"/>
          <w:szCs w:val="24"/>
        </w:rPr>
        <w:softHyphen/>
        <w:t>ниям печати или выписывается из каталогов, картотек и библиографических указателей полностью без пропусков каких-либо элементов, сокращений за</w:t>
      </w:r>
      <w:r w:rsidRPr="00B912FE">
        <w:rPr>
          <w:sz w:val="24"/>
          <w:szCs w:val="24"/>
        </w:rPr>
        <w:softHyphen/>
        <w:t>главий и т.п. Благодаря этому можно избежать повторных проверок, вставок пропущенных сведений.</w:t>
      </w:r>
    </w:p>
    <w:p w:rsidR="00316339" w:rsidRPr="00B912FE" w:rsidRDefault="00316339" w:rsidP="00316339">
      <w:pPr>
        <w:pStyle w:val="9"/>
        <w:shd w:val="clear" w:color="auto" w:fill="auto"/>
        <w:ind w:left="20" w:right="20" w:firstLine="360"/>
        <w:rPr>
          <w:sz w:val="24"/>
          <w:szCs w:val="24"/>
        </w:rPr>
      </w:pPr>
      <w:r w:rsidRPr="00B912FE">
        <w:rPr>
          <w:sz w:val="24"/>
          <w:szCs w:val="24"/>
        </w:rPr>
        <w:lastRenderedPageBreak/>
        <w:t>Используются следующие способы построения библиографических спи</w:t>
      </w:r>
      <w:r w:rsidRPr="00B912FE">
        <w:rPr>
          <w:sz w:val="24"/>
          <w:szCs w:val="24"/>
        </w:rPr>
        <w:softHyphen/>
        <w:t>сков: по алфавиту фамилий авторов или заглавий, по тематике, по видам изда</w:t>
      </w:r>
      <w:r w:rsidRPr="00B912FE">
        <w:rPr>
          <w:sz w:val="24"/>
          <w:szCs w:val="24"/>
        </w:rPr>
        <w:softHyphen/>
        <w:t>ний, по характеру содержания, списки смешанного построения.</w:t>
      </w:r>
    </w:p>
    <w:p w:rsidR="00316339" w:rsidRPr="00B912FE" w:rsidRDefault="00316339" w:rsidP="00316339">
      <w:pPr>
        <w:pStyle w:val="9"/>
        <w:shd w:val="clear" w:color="auto" w:fill="auto"/>
        <w:ind w:left="20" w:right="20" w:firstLine="360"/>
        <w:rPr>
          <w:sz w:val="24"/>
          <w:szCs w:val="24"/>
        </w:rPr>
      </w:pPr>
      <w:r w:rsidRPr="00B912FE">
        <w:rPr>
          <w:sz w:val="24"/>
          <w:szCs w:val="24"/>
        </w:rPr>
        <w:t>Наиболее часто употребляется следующая последовательность расположе</w:t>
      </w:r>
      <w:r w:rsidRPr="00B912FE">
        <w:rPr>
          <w:sz w:val="24"/>
          <w:szCs w:val="24"/>
        </w:rPr>
        <w:softHyphen/>
        <w:t>ния литературы в списке:</w:t>
      </w:r>
    </w:p>
    <w:p w:rsidR="00316339" w:rsidRPr="00B912FE" w:rsidRDefault="00316339" w:rsidP="00316339">
      <w:pPr>
        <w:pStyle w:val="9"/>
        <w:numPr>
          <w:ilvl w:val="0"/>
          <w:numId w:val="19"/>
        </w:numPr>
        <w:shd w:val="clear" w:color="auto" w:fill="auto"/>
        <w:tabs>
          <w:tab w:val="left" w:pos="697"/>
        </w:tabs>
        <w:ind w:left="20" w:firstLine="360"/>
        <w:rPr>
          <w:sz w:val="24"/>
          <w:szCs w:val="24"/>
        </w:rPr>
      </w:pPr>
      <w:r w:rsidRPr="00B912FE">
        <w:rPr>
          <w:sz w:val="24"/>
          <w:szCs w:val="24"/>
        </w:rPr>
        <w:t>законы, указы, законодательные акты;</w:t>
      </w:r>
    </w:p>
    <w:p w:rsidR="00316339" w:rsidRPr="00B912FE" w:rsidRDefault="00316339" w:rsidP="00316339">
      <w:pPr>
        <w:pStyle w:val="9"/>
        <w:numPr>
          <w:ilvl w:val="0"/>
          <w:numId w:val="19"/>
        </w:numPr>
        <w:shd w:val="clear" w:color="auto" w:fill="auto"/>
        <w:tabs>
          <w:tab w:val="left" w:pos="735"/>
        </w:tabs>
        <w:ind w:left="20" w:right="20" w:firstLine="360"/>
        <w:rPr>
          <w:sz w:val="24"/>
          <w:szCs w:val="24"/>
        </w:rPr>
      </w:pPr>
      <w:r w:rsidRPr="00B912FE">
        <w:rPr>
          <w:sz w:val="24"/>
          <w:szCs w:val="24"/>
        </w:rPr>
        <w:t>все остальные источники в алфавитном порядке по первому слову фами</w:t>
      </w:r>
      <w:r w:rsidRPr="00B912FE">
        <w:rPr>
          <w:sz w:val="24"/>
          <w:szCs w:val="24"/>
        </w:rPr>
        <w:softHyphen/>
        <w:t>лий автора или названия работы, если автор на титульном листе не указан.</w:t>
      </w:r>
    </w:p>
    <w:p w:rsidR="00316339" w:rsidRPr="00B912FE" w:rsidRDefault="00316339" w:rsidP="00316339">
      <w:pPr>
        <w:pStyle w:val="9"/>
        <w:shd w:val="clear" w:color="auto" w:fill="auto"/>
        <w:ind w:left="20" w:right="20" w:firstLine="360"/>
        <w:rPr>
          <w:sz w:val="24"/>
          <w:szCs w:val="24"/>
        </w:rPr>
      </w:pPr>
      <w:r w:rsidRPr="00B912FE">
        <w:rPr>
          <w:sz w:val="24"/>
          <w:szCs w:val="24"/>
        </w:rPr>
        <w:t>Нумерация библиографического списка литературы - сплошная от первого до последнего названия.</w:t>
      </w:r>
    </w:p>
    <w:p w:rsidR="00316339" w:rsidRPr="00B912FE" w:rsidRDefault="00316339" w:rsidP="00316339">
      <w:pPr>
        <w:pStyle w:val="9"/>
        <w:shd w:val="clear" w:color="auto" w:fill="auto"/>
        <w:ind w:left="20" w:right="20" w:firstLine="360"/>
        <w:rPr>
          <w:sz w:val="24"/>
          <w:szCs w:val="24"/>
        </w:rPr>
      </w:pPr>
      <w:r w:rsidRPr="00B912FE">
        <w:rPr>
          <w:sz w:val="24"/>
          <w:szCs w:val="24"/>
        </w:rPr>
        <w:t>В библиографическом списке литературы перед фамилией автора или на</w:t>
      </w:r>
      <w:r w:rsidRPr="00B912FE">
        <w:rPr>
          <w:sz w:val="24"/>
          <w:szCs w:val="24"/>
        </w:rPr>
        <w:softHyphen/>
        <w:t>званием работы ставится порядковый номер арабскими цифрами с точкой. По</w:t>
      </w:r>
      <w:r w:rsidRPr="00B912FE">
        <w:rPr>
          <w:sz w:val="24"/>
          <w:szCs w:val="24"/>
        </w:rPr>
        <w:softHyphen/>
        <w:t>сле фамилии ставятся инициалы автора, затем заглавие книги (как указано на титульном листе) и выходные данные: место издания, название издательства (без кавычек), год издания (без слова «год») и количественная характеристика</w:t>
      </w:r>
    </w:p>
    <w:p w:rsidR="00316339" w:rsidRPr="00B912FE" w:rsidRDefault="00316339" w:rsidP="00316339">
      <w:pPr>
        <w:pStyle w:val="9"/>
        <w:shd w:val="clear" w:color="auto" w:fill="auto"/>
        <w:spacing w:after="300" w:line="326" w:lineRule="exact"/>
        <w:ind w:left="400" w:right="20" w:firstLine="0"/>
        <w:rPr>
          <w:sz w:val="24"/>
          <w:szCs w:val="24"/>
        </w:rPr>
      </w:pPr>
      <w:r w:rsidRPr="00B912FE">
        <w:rPr>
          <w:sz w:val="24"/>
          <w:szCs w:val="24"/>
        </w:rPr>
        <w:t>(объем в страницах). Каждый литературный источник начинается с красной строки.</w:t>
      </w:r>
    </w:p>
    <w:p w:rsidR="00316339" w:rsidRPr="00B912FE" w:rsidRDefault="00316339" w:rsidP="00316339">
      <w:pPr>
        <w:pStyle w:val="10"/>
        <w:keepNext/>
        <w:keepLines/>
        <w:shd w:val="clear" w:color="auto" w:fill="auto"/>
        <w:spacing w:after="0" w:line="326" w:lineRule="exact"/>
        <w:ind w:left="4560" w:right="2040"/>
        <w:rPr>
          <w:sz w:val="24"/>
          <w:szCs w:val="24"/>
        </w:rPr>
      </w:pPr>
      <w:bookmarkStart w:id="26" w:name="bookmark38"/>
      <w:r w:rsidRPr="00B912FE">
        <w:rPr>
          <w:sz w:val="24"/>
          <w:szCs w:val="24"/>
        </w:rPr>
        <w:t>Список использованной литературы (образец)</w:t>
      </w:r>
      <w:bookmarkEnd w:id="26"/>
    </w:p>
    <w:p w:rsidR="00316339" w:rsidRPr="00B912FE" w:rsidRDefault="00316339" w:rsidP="00316339">
      <w:pPr>
        <w:pStyle w:val="9"/>
        <w:numPr>
          <w:ilvl w:val="1"/>
          <w:numId w:val="19"/>
        </w:numPr>
        <w:shd w:val="clear" w:color="auto" w:fill="auto"/>
        <w:tabs>
          <w:tab w:val="left" w:pos="509"/>
        </w:tabs>
        <w:ind w:left="400" w:right="20"/>
        <w:rPr>
          <w:sz w:val="24"/>
          <w:szCs w:val="24"/>
        </w:rPr>
      </w:pPr>
      <w:r w:rsidRPr="00B912FE">
        <w:rPr>
          <w:sz w:val="24"/>
          <w:szCs w:val="24"/>
        </w:rPr>
        <w:t xml:space="preserve">Автоматизированные информационные </w:t>
      </w:r>
      <w:proofErr w:type="gramStart"/>
      <w:r w:rsidRPr="00B912FE">
        <w:rPr>
          <w:sz w:val="24"/>
          <w:szCs w:val="24"/>
        </w:rPr>
        <w:t>технологии</w:t>
      </w:r>
      <w:proofErr w:type="gramEnd"/>
      <w:r w:rsidRPr="00B912FE">
        <w:rPr>
          <w:sz w:val="24"/>
          <w:szCs w:val="24"/>
        </w:rPr>
        <w:t xml:space="preserve"> для фазы учета // Авто</w:t>
      </w:r>
      <w:r w:rsidRPr="00B912FE">
        <w:rPr>
          <w:sz w:val="24"/>
          <w:szCs w:val="24"/>
        </w:rPr>
        <w:softHyphen/>
        <w:t>матизированные информационные технологии в экономике / под ред. И. Т. Трубилина. - М., 2001. - С. 279-320.</w:t>
      </w:r>
    </w:p>
    <w:p w:rsidR="00316339" w:rsidRPr="00B912FE" w:rsidRDefault="00316339" w:rsidP="00316339">
      <w:pPr>
        <w:pStyle w:val="9"/>
        <w:numPr>
          <w:ilvl w:val="1"/>
          <w:numId w:val="19"/>
        </w:numPr>
        <w:shd w:val="clear" w:color="auto" w:fill="auto"/>
        <w:tabs>
          <w:tab w:val="left" w:pos="538"/>
        </w:tabs>
        <w:ind w:left="400" w:right="20"/>
        <w:rPr>
          <w:sz w:val="24"/>
          <w:szCs w:val="24"/>
        </w:rPr>
      </w:pPr>
      <w:r w:rsidRPr="00B912FE">
        <w:rPr>
          <w:sz w:val="24"/>
          <w:szCs w:val="24"/>
        </w:rPr>
        <w:t>Балабайченко, Е. Е. Компьютер для бухгалтера / Е. Е. Балабайченко, И. Р. Мухин. - Ростов н/Д</w:t>
      </w:r>
      <w:proofErr w:type="gramStart"/>
      <w:r w:rsidRPr="00B912FE">
        <w:rPr>
          <w:sz w:val="24"/>
          <w:szCs w:val="24"/>
        </w:rPr>
        <w:t xml:space="preserve"> :</w:t>
      </w:r>
      <w:proofErr w:type="gramEnd"/>
      <w:r w:rsidRPr="00B912FE">
        <w:rPr>
          <w:sz w:val="24"/>
          <w:szCs w:val="24"/>
        </w:rPr>
        <w:t xml:space="preserve"> Феникс, 2002. - 320 с.</w:t>
      </w:r>
    </w:p>
    <w:p w:rsidR="00316339" w:rsidRPr="00B912FE" w:rsidRDefault="00316339" w:rsidP="00316339">
      <w:pPr>
        <w:pStyle w:val="9"/>
        <w:numPr>
          <w:ilvl w:val="1"/>
          <w:numId w:val="19"/>
        </w:numPr>
        <w:shd w:val="clear" w:color="auto" w:fill="auto"/>
        <w:tabs>
          <w:tab w:val="left" w:pos="533"/>
        </w:tabs>
        <w:ind w:left="400" w:right="20"/>
        <w:rPr>
          <w:sz w:val="24"/>
          <w:szCs w:val="24"/>
        </w:rPr>
      </w:pPr>
      <w:r w:rsidRPr="00B912FE">
        <w:rPr>
          <w:sz w:val="24"/>
          <w:szCs w:val="24"/>
        </w:rPr>
        <w:t>Берестов, В. Система автоматизации бухгалтерского учета / В. Берестов // Бухгалтер и компьютер. - 2002. - № 4. - С. 29-34.</w:t>
      </w:r>
    </w:p>
    <w:p w:rsidR="00316339" w:rsidRPr="00B912FE" w:rsidRDefault="00316339" w:rsidP="00316339">
      <w:pPr>
        <w:pStyle w:val="9"/>
        <w:numPr>
          <w:ilvl w:val="1"/>
          <w:numId w:val="19"/>
        </w:numPr>
        <w:shd w:val="clear" w:color="auto" w:fill="auto"/>
        <w:tabs>
          <w:tab w:val="left" w:pos="538"/>
        </w:tabs>
        <w:ind w:left="400" w:right="20"/>
        <w:rPr>
          <w:sz w:val="24"/>
          <w:szCs w:val="24"/>
        </w:rPr>
      </w:pPr>
      <w:r w:rsidRPr="00B912FE">
        <w:rPr>
          <w:sz w:val="24"/>
          <w:szCs w:val="24"/>
        </w:rPr>
        <w:t>Комлев, Н. Компьютерный учет и групповые операции / Н. Комлев // Бухгал</w:t>
      </w:r>
      <w:r w:rsidRPr="00B912FE">
        <w:rPr>
          <w:sz w:val="24"/>
          <w:szCs w:val="24"/>
        </w:rPr>
        <w:softHyphen/>
        <w:t>терский учет. - 1998. - № 2. - С. 95.</w:t>
      </w:r>
    </w:p>
    <w:p w:rsidR="00316339" w:rsidRPr="00B912FE" w:rsidRDefault="00316339" w:rsidP="00316339">
      <w:pPr>
        <w:pStyle w:val="9"/>
        <w:numPr>
          <w:ilvl w:val="1"/>
          <w:numId w:val="19"/>
        </w:numPr>
        <w:shd w:val="clear" w:color="auto" w:fill="auto"/>
        <w:tabs>
          <w:tab w:val="left" w:pos="528"/>
        </w:tabs>
        <w:spacing w:after="39"/>
        <w:ind w:left="400" w:right="20"/>
        <w:rPr>
          <w:sz w:val="24"/>
          <w:szCs w:val="24"/>
        </w:rPr>
      </w:pPr>
      <w:r w:rsidRPr="00B912FE">
        <w:rPr>
          <w:sz w:val="24"/>
          <w:szCs w:val="24"/>
        </w:rPr>
        <w:t>Коцюбинский, А. О. Руководство для бухгалтера по работе на компьютере / А. О. Коцюбинский, С. В. Грошев. - М.</w:t>
      </w:r>
      <w:proofErr w:type="gramStart"/>
      <w:r w:rsidRPr="00B912FE">
        <w:rPr>
          <w:sz w:val="24"/>
          <w:szCs w:val="24"/>
        </w:rPr>
        <w:t xml:space="preserve"> :</w:t>
      </w:r>
      <w:proofErr w:type="gramEnd"/>
      <w:r w:rsidRPr="00B912FE">
        <w:rPr>
          <w:sz w:val="24"/>
          <w:szCs w:val="24"/>
        </w:rPr>
        <w:t xml:space="preserve"> Главбух, 2002. - 290 с.</w:t>
      </w:r>
    </w:p>
    <w:p w:rsidR="00316339" w:rsidRPr="00B912FE" w:rsidRDefault="00316339" w:rsidP="00316339">
      <w:pPr>
        <w:pStyle w:val="10"/>
        <w:keepNext/>
        <w:keepLines/>
        <w:shd w:val="clear" w:color="auto" w:fill="auto"/>
        <w:spacing w:after="0" w:line="648" w:lineRule="exact"/>
        <w:ind w:right="1060" w:firstLine="0"/>
        <w:jc w:val="center"/>
        <w:rPr>
          <w:sz w:val="24"/>
          <w:szCs w:val="24"/>
        </w:rPr>
      </w:pPr>
      <w:bookmarkStart w:id="27" w:name="bookmark39"/>
      <w:r w:rsidRPr="00B912FE">
        <w:rPr>
          <w:sz w:val="24"/>
          <w:szCs w:val="24"/>
        </w:rPr>
        <w:t>Сложности в составлении описания</w:t>
      </w:r>
      <w:proofErr w:type="gramStart"/>
      <w:r w:rsidRPr="00B912FE">
        <w:rPr>
          <w:sz w:val="24"/>
          <w:szCs w:val="24"/>
        </w:rPr>
        <w:t xml:space="preserve"> Е</w:t>
      </w:r>
      <w:proofErr w:type="gramEnd"/>
      <w:r w:rsidRPr="00B912FE">
        <w:rPr>
          <w:sz w:val="24"/>
          <w:szCs w:val="24"/>
        </w:rPr>
        <w:t>сли издателя не удалось установить по изданию</w:t>
      </w:r>
      <w:bookmarkEnd w:id="27"/>
    </w:p>
    <w:p w:rsidR="00316339" w:rsidRPr="00B912FE" w:rsidRDefault="00316339" w:rsidP="00316339">
      <w:pPr>
        <w:pStyle w:val="9"/>
        <w:shd w:val="clear" w:color="auto" w:fill="auto"/>
        <w:ind w:left="400" w:right="20" w:firstLine="0"/>
        <w:rPr>
          <w:sz w:val="24"/>
          <w:szCs w:val="24"/>
        </w:rPr>
      </w:pPr>
      <w:r w:rsidRPr="00B912FE">
        <w:rPr>
          <w:sz w:val="24"/>
          <w:szCs w:val="24"/>
        </w:rPr>
        <w:t xml:space="preserve">Азимов, А. Роботы утренней зари: роман / А. Азимов. - СПб. : [б.и.], 1996. - 270 </w:t>
      </w:r>
      <w:proofErr w:type="gramStart"/>
      <w:r w:rsidRPr="00B912FE">
        <w:rPr>
          <w:sz w:val="24"/>
          <w:szCs w:val="24"/>
        </w:rPr>
        <w:t>с</w:t>
      </w:r>
      <w:proofErr w:type="gramEnd"/>
      <w:r w:rsidRPr="00B912FE">
        <w:rPr>
          <w:sz w:val="24"/>
          <w:szCs w:val="24"/>
        </w:rPr>
        <w:t>.</w:t>
      </w:r>
    </w:p>
    <w:p w:rsidR="00316339" w:rsidRPr="00B912FE" w:rsidRDefault="00316339" w:rsidP="00316339">
      <w:pPr>
        <w:pStyle w:val="9"/>
        <w:shd w:val="clear" w:color="auto" w:fill="auto"/>
        <w:spacing w:after="341"/>
        <w:ind w:left="400" w:firstLine="0"/>
        <w:rPr>
          <w:sz w:val="24"/>
          <w:szCs w:val="24"/>
        </w:rPr>
      </w:pPr>
      <w:r w:rsidRPr="00B912FE">
        <w:rPr>
          <w:sz w:val="24"/>
          <w:szCs w:val="24"/>
        </w:rPr>
        <w:t>Правила хорошего тона / сост. И. М. Лом. - [Б.м.</w:t>
      </w:r>
      <w:proofErr w:type="gramStart"/>
      <w:r w:rsidRPr="00B912FE">
        <w:rPr>
          <w:sz w:val="24"/>
          <w:szCs w:val="24"/>
        </w:rPr>
        <w:t xml:space="preserve"> :</w:t>
      </w:r>
      <w:proofErr w:type="gramEnd"/>
      <w:r w:rsidRPr="00B912FE">
        <w:rPr>
          <w:sz w:val="24"/>
          <w:szCs w:val="24"/>
        </w:rPr>
        <w:t xml:space="preserve"> б.и.], 1997. - 207 с.</w:t>
      </w:r>
    </w:p>
    <w:p w:rsidR="00316339" w:rsidRPr="00B912FE" w:rsidRDefault="00316339" w:rsidP="00316339">
      <w:pPr>
        <w:pStyle w:val="10"/>
        <w:keepNext/>
        <w:keepLines/>
        <w:shd w:val="clear" w:color="auto" w:fill="auto"/>
        <w:spacing w:after="306" w:line="270" w:lineRule="exact"/>
        <w:ind w:left="4560"/>
        <w:rPr>
          <w:sz w:val="24"/>
          <w:szCs w:val="24"/>
        </w:rPr>
      </w:pPr>
      <w:bookmarkStart w:id="28" w:name="bookmark40"/>
      <w:r w:rsidRPr="00B912FE">
        <w:rPr>
          <w:sz w:val="24"/>
          <w:szCs w:val="24"/>
        </w:rPr>
        <w:t>Если в издании указаны два издателя</w:t>
      </w:r>
      <w:bookmarkEnd w:id="28"/>
    </w:p>
    <w:p w:rsidR="00316339" w:rsidRPr="00B912FE" w:rsidRDefault="00316339" w:rsidP="00316339">
      <w:pPr>
        <w:pStyle w:val="9"/>
        <w:shd w:val="clear" w:color="auto" w:fill="auto"/>
        <w:spacing w:after="300"/>
        <w:ind w:left="400" w:right="20" w:firstLine="0"/>
        <w:rPr>
          <w:sz w:val="24"/>
          <w:szCs w:val="24"/>
        </w:rPr>
      </w:pPr>
      <w:r w:rsidRPr="00B912FE">
        <w:rPr>
          <w:sz w:val="24"/>
          <w:szCs w:val="24"/>
        </w:rPr>
        <w:t>Янсон, Т. Шляпа волшебника</w:t>
      </w:r>
      <w:proofErr w:type="gramStart"/>
      <w:r w:rsidRPr="00B912FE">
        <w:rPr>
          <w:sz w:val="24"/>
          <w:szCs w:val="24"/>
        </w:rPr>
        <w:t xml:space="preserve"> :</w:t>
      </w:r>
      <w:proofErr w:type="gramEnd"/>
      <w:r w:rsidRPr="00B912FE">
        <w:rPr>
          <w:sz w:val="24"/>
          <w:szCs w:val="24"/>
        </w:rPr>
        <w:t xml:space="preserve"> повести-сказки / Т. Янсон ; пер. Л. Брауде, Н. Белякова ; худож. Т.Янссон. - СПб. : Азбука</w:t>
      </w:r>
      <w:proofErr w:type="gramStart"/>
      <w:r w:rsidRPr="00B912FE">
        <w:rPr>
          <w:sz w:val="24"/>
          <w:szCs w:val="24"/>
        </w:rPr>
        <w:t xml:space="preserve"> ;</w:t>
      </w:r>
      <w:proofErr w:type="gramEnd"/>
      <w:r w:rsidRPr="00B912FE">
        <w:rPr>
          <w:sz w:val="24"/>
          <w:szCs w:val="24"/>
        </w:rPr>
        <w:t xml:space="preserve"> М. : Оникс 21 век. 2001. - 345с. : ил. - (Золотая библиотека).</w:t>
      </w:r>
    </w:p>
    <w:p w:rsidR="00316339" w:rsidRPr="00B912FE" w:rsidRDefault="00316339" w:rsidP="00316339">
      <w:pPr>
        <w:pStyle w:val="31"/>
        <w:shd w:val="clear" w:color="auto" w:fill="auto"/>
        <w:spacing w:after="296"/>
        <w:ind w:left="400" w:right="20"/>
        <w:rPr>
          <w:sz w:val="24"/>
          <w:szCs w:val="24"/>
        </w:rPr>
      </w:pPr>
      <w:r w:rsidRPr="00B912FE">
        <w:rPr>
          <w:rStyle w:val="35"/>
          <w:i w:val="0"/>
          <w:sz w:val="24"/>
          <w:szCs w:val="24"/>
        </w:rPr>
        <w:t>Если год выхода в издании не указан -</w:t>
      </w:r>
      <w:r w:rsidRPr="00B912FE">
        <w:rPr>
          <w:sz w:val="24"/>
          <w:szCs w:val="24"/>
        </w:rPr>
        <w:t xml:space="preserve"> по возможности его устанавлива</w:t>
      </w:r>
      <w:r w:rsidRPr="00B912FE">
        <w:rPr>
          <w:sz w:val="24"/>
          <w:szCs w:val="24"/>
        </w:rPr>
        <w:softHyphen/>
        <w:t>ют на основе анализа издания. Если невозможно установить год выхода изда</w:t>
      </w:r>
      <w:r w:rsidRPr="00B912FE">
        <w:rPr>
          <w:sz w:val="24"/>
          <w:szCs w:val="24"/>
        </w:rPr>
        <w:softHyphen/>
        <w:t xml:space="preserve">ния - в описании приводят </w:t>
      </w:r>
      <w:r w:rsidRPr="00B912FE">
        <w:rPr>
          <w:sz w:val="24"/>
          <w:szCs w:val="24"/>
        </w:rPr>
        <w:lastRenderedPageBreak/>
        <w:t>год составления библиографической записи или предполагаемую дату издания. В этом случае дату издания указывают в квадратных скобках со знаком вопроса.</w:t>
      </w:r>
    </w:p>
    <w:p w:rsidR="00316339" w:rsidRPr="00B912FE" w:rsidRDefault="00316339" w:rsidP="00316339">
      <w:pPr>
        <w:pStyle w:val="9"/>
        <w:shd w:val="clear" w:color="auto" w:fill="auto"/>
        <w:spacing w:line="326" w:lineRule="exact"/>
        <w:ind w:left="400" w:right="20" w:firstLine="0"/>
        <w:rPr>
          <w:sz w:val="24"/>
          <w:szCs w:val="24"/>
        </w:rPr>
      </w:pPr>
      <w:r w:rsidRPr="00B912FE">
        <w:rPr>
          <w:sz w:val="24"/>
          <w:szCs w:val="24"/>
        </w:rPr>
        <w:t>Чарская, Л. А. Сказки голубой феи / Л. А.Чарская. - Калининград, Янтарный сказ, [2004?]. - 144 с.</w:t>
      </w:r>
      <w:proofErr w:type="gramStart"/>
      <w:r w:rsidRPr="00B912FE">
        <w:rPr>
          <w:sz w:val="24"/>
          <w:szCs w:val="24"/>
        </w:rPr>
        <w:t xml:space="preserve"> :</w:t>
      </w:r>
      <w:proofErr w:type="gramEnd"/>
      <w:r w:rsidRPr="00B912FE">
        <w:rPr>
          <w:sz w:val="24"/>
          <w:szCs w:val="24"/>
        </w:rPr>
        <w:t xml:space="preserve"> ил.</w:t>
      </w:r>
    </w:p>
    <w:p w:rsidR="0044670E" w:rsidRPr="00B912FE" w:rsidRDefault="0044670E" w:rsidP="0044670E">
      <w:pPr>
        <w:pStyle w:val="31"/>
        <w:shd w:val="clear" w:color="auto" w:fill="auto"/>
        <w:ind w:left="20" w:right="20" w:firstLine="360"/>
        <w:rPr>
          <w:sz w:val="24"/>
          <w:szCs w:val="24"/>
        </w:rPr>
      </w:pPr>
    </w:p>
    <w:p w:rsidR="00316339" w:rsidRPr="00B912FE" w:rsidRDefault="00316339" w:rsidP="00316339">
      <w:pPr>
        <w:pStyle w:val="9"/>
        <w:shd w:val="clear" w:color="auto" w:fill="auto"/>
        <w:ind w:right="60" w:firstLine="0"/>
        <w:jc w:val="center"/>
        <w:rPr>
          <w:sz w:val="24"/>
          <w:szCs w:val="24"/>
        </w:rPr>
      </w:pPr>
      <w:r w:rsidRPr="00B912FE">
        <w:rPr>
          <w:b/>
          <w:sz w:val="24"/>
          <w:szCs w:val="24"/>
        </w:rPr>
        <w:t>СПИСОК РЕКОМЕНДУЕМОЙ ЛИТЕРАТУРЫ</w:t>
      </w:r>
      <w:r w:rsidRPr="00B912FE">
        <w:rPr>
          <w:sz w:val="24"/>
          <w:szCs w:val="24"/>
        </w:rPr>
        <w:t xml:space="preserve">: </w:t>
      </w:r>
      <w:r w:rsidRPr="00B912FE">
        <w:rPr>
          <w:rStyle w:val="ac"/>
          <w:sz w:val="24"/>
          <w:szCs w:val="24"/>
        </w:rPr>
        <w:t>Нормативные источники:</w:t>
      </w:r>
    </w:p>
    <w:p w:rsidR="00316339" w:rsidRPr="00B912FE" w:rsidRDefault="00316339" w:rsidP="00316339">
      <w:pPr>
        <w:pStyle w:val="9"/>
        <w:numPr>
          <w:ilvl w:val="2"/>
          <w:numId w:val="19"/>
        </w:numPr>
        <w:shd w:val="clear" w:color="auto" w:fill="auto"/>
        <w:tabs>
          <w:tab w:val="left" w:pos="735"/>
        </w:tabs>
        <w:ind w:left="20" w:right="100" w:firstLine="360"/>
        <w:jc w:val="left"/>
        <w:rPr>
          <w:sz w:val="24"/>
          <w:szCs w:val="24"/>
        </w:rPr>
      </w:pPr>
      <w:r w:rsidRPr="00B912FE">
        <w:rPr>
          <w:sz w:val="24"/>
          <w:szCs w:val="24"/>
        </w:rPr>
        <w:t>Единый квалификационный справочник должностей руководителей, специалистов и служащих, раздел «Квалификационные характеристики долж</w:t>
      </w:r>
      <w:r w:rsidRPr="00B912FE">
        <w:rPr>
          <w:sz w:val="24"/>
          <w:szCs w:val="24"/>
        </w:rPr>
        <w:softHyphen/>
        <w:t>ностей работников образования» (Приказ Министерства здравоохранения и социального развития Российской Федерации (Минздравсоцразвития России) от 26 августа 2010 г. N 761н)</w:t>
      </w:r>
    </w:p>
    <w:p w:rsidR="00316339" w:rsidRPr="00B912FE" w:rsidRDefault="00316339" w:rsidP="00316339">
      <w:pPr>
        <w:pStyle w:val="9"/>
        <w:numPr>
          <w:ilvl w:val="2"/>
          <w:numId w:val="19"/>
        </w:numPr>
        <w:shd w:val="clear" w:color="auto" w:fill="auto"/>
        <w:tabs>
          <w:tab w:val="left" w:pos="740"/>
        </w:tabs>
        <w:ind w:left="20" w:firstLine="360"/>
        <w:jc w:val="left"/>
        <w:rPr>
          <w:sz w:val="24"/>
          <w:szCs w:val="24"/>
        </w:rPr>
      </w:pPr>
      <w:r w:rsidRPr="00B912FE">
        <w:rPr>
          <w:sz w:val="24"/>
          <w:szCs w:val="24"/>
        </w:rPr>
        <w:t>Закон Российской Федерации «Об образовании»</w:t>
      </w:r>
    </w:p>
    <w:p w:rsidR="00316339" w:rsidRPr="00B912FE" w:rsidRDefault="00316339" w:rsidP="00316339">
      <w:pPr>
        <w:pStyle w:val="9"/>
        <w:numPr>
          <w:ilvl w:val="2"/>
          <w:numId w:val="19"/>
        </w:numPr>
        <w:shd w:val="clear" w:color="auto" w:fill="auto"/>
        <w:tabs>
          <w:tab w:val="left" w:pos="740"/>
        </w:tabs>
        <w:ind w:left="20" w:right="100" w:firstLine="360"/>
        <w:jc w:val="left"/>
        <w:rPr>
          <w:sz w:val="24"/>
          <w:szCs w:val="24"/>
        </w:rPr>
      </w:pPr>
      <w:r w:rsidRPr="00B912FE">
        <w:rPr>
          <w:sz w:val="24"/>
          <w:szCs w:val="24"/>
        </w:rPr>
        <w:t>Планируемые результаты начального общего образования</w:t>
      </w:r>
      <w:proofErr w:type="gramStart"/>
      <w:r w:rsidRPr="00B912FE">
        <w:rPr>
          <w:sz w:val="24"/>
          <w:szCs w:val="24"/>
        </w:rPr>
        <w:t xml:space="preserve"> / П</w:t>
      </w:r>
      <w:proofErr w:type="gramEnd"/>
      <w:r w:rsidRPr="00B912FE">
        <w:rPr>
          <w:sz w:val="24"/>
          <w:szCs w:val="24"/>
        </w:rPr>
        <w:t>од ред. Г.С. Ковалевой, О.Б. Логиновой, 2-ое изд. - М.: Просвещение, 2010.- 120 с.</w:t>
      </w:r>
    </w:p>
    <w:p w:rsidR="00316339" w:rsidRPr="00B912FE" w:rsidRDefault="00316339" w:rsidP="00316339">
      <w:pPr>
        <w:pStyle w:val="9"/>
        <w:numPr>
          <w:ilvl w:val="2"/>
          <w:numId w:val="19"/>
        </w:numPr>
        <w:shd w:val="clear" w:color="auto" w:fill="auto"/>
        <w:tabs>
          <w:tab w:val="left" w:pos="735"/>
        </w:tabs>
        <w:ind w:left="20" w:right="100" w:firstLine="360"/>
        <w:rPr>
          <w:sz w:val="24"/>
          <w:szCs w:val="24"/>
        </w:rPr>
      </w:pPr>
      <w:r w:rsidRPr="00B912FE">
        <w:rPr>
          <w:sz w:val="24"/>
          <w:szCs w:val="24"/>
        </w:rPr>
        <w:t>Примерная основная образовательная программа образовательного уч</w:t>
      </w:r>
      <w:r w:rsidRPr="00B912FE">
        <w:rPr>
          <w:sz w:val="24"/>
          <w:szCs w:val="24"/>
        </w:rPr>
        <w:softHyphen/>
        <w:t>реждения. Начальная школа/ (сост.Е.С.Савинов)</w:t>
      </w:r>
      <w:proofErr w:type="gramStart"/>
      <w:r w:rsidRPr="00B912FE">
        <w:rPr>
          <w:sz w:val="24"/>
          <w:szCs w:val="24"/>
        </w:rPr>
        <w:t>.-</w:t>
      </w:r>
      <w:proofErr w:type="gramEnd"/>
      <w:r w:rsidRPr="00B912FE">
        <w:rPr>
          <w:sz w:val="24"/>
          <w:szCs w:val="24"/>
        </w:rPr>
        <w:t>М.:Просвещение, 2010.-191 с.</w:t>
      </w:r>
    </w:p>
    <w:p w:rsidR="00316339" w:rsidRPr="00B912FE" w:rsidRDefault="00316339" w:rsidP="00316339">
      <w:pPr>
        <w:pStyle w:val="9"/>
        <w:numPr>
          <w:ilvl w:val="2"/>
          <w:numId w:val="19"/>
        </w:numPr>
        <w:shd w:val="clear" w:color="auto" w:fill="auto"/>
        <w:tabs>
          <w:tab w:val="left" w:pos="745"/>
        </w:tabs>
        <w:ind w:left="20" w:right="100" w:firstLine="360"/>
        <w:jc w:val="left"/>
        <w:rPr>
          <w:sz w:val="24"/>
          <w:szCs w:val="24"/>
        </w:rPr>
      </w:pPr>
      <w:r w:rsidRPr="00B912FE">
        <w:rPr>
          <w:sz w:val="24"/>
          <w:szCs w:val="24"/>
        </w:rPr>
        <w:t>Типовое положение об общеобразовательном учреждении (Утвержден Постановлением Правительства РФ № 196 от 19 марта 2001 г приказом N 196 "Об утверждении Типового положения об общеобразовательном учрежде</w:t>
      </w:r>
      <w:r w:rsidRPr="00B912FE">
        <w:rPr>
          <w:sz w:val="24"/>
          <w:szCs w:val="24"/>
        </w:rPr>
        <w:softHyphen/>
        <w:t>нии»,^ изменениями от 23 декабря 2002 г., 1 февраля, 30 декабря 2005 г., 20 июля 2007 г., 18 августа 2008 г., 10 марта 2009 г.)</w:t>
      </w:r>
    </w:p>
    <w:p w:rsidR="00316339" w:rsidRPr="00B912FE" w:rsidRDefault="00316339" w:rsidP="00316339">
      <w:pPr>
        <w:pStyle w:val="9"/>
        <w:numPr>
          <w:ilvl w:val="2"/>
          <w:numId w:val="19"/>
        </w:numPr>
        <w:shd w:val="clear" w:color="auto" w:fill="auto"/>
        <w:tabs>
          <w:tab w:val="left" w:pos="750"/>
        </w:tabs>
        <w:ind w:left="20" w:right="100" w:firstLine="360"/>
        <w:rPr>
          <w:sz w:val="24"/>
          <w:szCs w:val="24"/>
        </w:rPr>
      </w:pPr>
      <w:r w:rsidRPr="00B912FE">
        <w:rPr>
          <w:sz w:val="24"/>
          <w:szCs w:val="24"/>
        </w:rPr>
        <w:t>Федеральный государственный образовательный стандарт начального общего образования (утвержден Приказом Минобрнауки России 06.10.2009, зарегистрирован в Минюсте России 22.12.2009, рег. № 17785).</w:t>
      </w:r>
    </w:p>
    <w:p w:rsidR="00316339" w:rsidRPr="00B912FE" w:rsidRDefault="00316339" w:rsidP="00316339">
      <w:pPr>
        <w:pStyle w:val="10"/>
        <w:keepNext/>
        <w:keepLines/>
        <w:shd w:val="clear" w:color="auto" w:fill="auto"/>
        <w:spacing w:after="0" w:line="322" w:lineRule="exact"/>
        <w:ind w:right="60" w:firstLine="0"/>
        <w:jc w:val="center"/>
        <w:rPr>
          <w:sz w:val="24"/>
          <w:szCs w:val="24"/>
        </w:rPr>
      </w:pPr>
      <w:bookmarkStart w:id="29" w:name="bookmark41"/>
      <w:r w:rsidRPr="00B912FE">
        <w:rPr>
          <w:sz w:val="24"/>
          <w:szCs w:val="24"/>
        </w:rPr>
        <w:t>Дополнительная литература:</w:t>
      </w:r>
      <w:bookmarkEnd w:id="29"/>
    </w:p>
    <w:p w:rsidR="00316339" w:rsidRPr="00B912FE" w:rsidRDefault="00316339" w:rsidP="00316339">
      <w:pPr>
        <w:pStyle w:val="9"/>
        <w:shd w:val="clear" w:color="auto" w:fill="auto"/>
        <w:ind w:left="20" w:right="100" w:firstLine="360"/>
        <w:jc w:val="left"/>
        <w:rPr>
          <w:sz w:val="24"/>
          <w:szCs w:val="24"/>
        </w:rPr>
      </w:pPr>
      <w:r w:rsidRPr="00B912FE">
        <w:rPr>
          <w:sz w:val="24"/>
          <w:szCs w:val="24"/>
        </w:rPr>
        <w:t xml:space="preserve">1. Асмолов А.Г., Бурменская Г.В.,. Володарская И.А и </w:t>
      </w:r>
      <w:proofErr w:type="gramStart"/>
      <w:r w:rsidRPr="00B912FE">
        <w:rPr>
          <w:sz w:val="24"/>
          <w:szCs w:val="24"/>
        </w:rPr>
        <w:t>др</w:t>
      </w:r>
      <w:proofErr w:type="gramEnd"/>
      <w:r w:rsidRPr="00B912FE">
        <w:rPr>
          <w:sz w:val="24"/>
          <w:szCs w:val="24"/>
        </w:rPr>
        <w:t xml:space="preserve"> Как проектиро</w:t>
      </w:r>
      <w:r w:rsidRPr="00B912FE">
        <w:rPr>
          <w:sz w:val="24"/>
          <w:szCs w:val="24"/>
        </w:rPr>
        <w:softHyphen/>
        <w:t>вать универсальные учебные действия в начальной школе: от действия к мыс</w:t>
      </w:r>
      <w:r w:rsidRPr="00B912FE">
        <w:rPr>
          <w:sz w:val="24"/>
          <w:szCs w:val="24"/>
        </w:rPr>
        <w:softHyphen/>
        <w:t>ли: пособие для учителя / [.]; под ред. А.Г. Асмолова. — М.</w:t>
      </w:r>
      <w:proofErr w:type="gramStart"/>
      <w:r w:rsidRPr="00B912FE">
        <w:rPr>
          <w:sz w:val="24"/>
          <w:szCs w:val="24"/>
        </w:rPr>
        <w:t xml:space="preserve"> :</w:t>
      </w:r>
      <w:proofErr w:type="gramEnd"/>
      <w:r w:rsidRPr="00B912FE">
        <w:rPr>
          <w:sz w:val="24"/>
          <w:szCs w:val="24"/>
        </w:rPr>
        <w:t xml:space="preserve"> Просвещение, 2008. — 151 с.</w:t>
      </w:r>
    </w:p>
    <w:p w:rsidR="00316339" w:rsidRPr="00B912FE" w:rsidRDefault="00316339" w:rsidP="00316339">
      <w:pPr>
        <w:pStyle w:val="9"/>
        <w:numPr>
          <w:ilvl w:val="3"/>
          <w:numId w:val="19"/>
        </w:numPr>
        <w:shd w:val="clear" w:color="auto" w:fill="auto"/>
        <w:tabs>
          <w:tab w:val="left" w:pos="730"/>
        </w:tabs>
        <w:ind w:left="20" w:right="100" w:firstLine="360"/>
        <w:rPr>
          <w:sz w:val="24"/>
          <w:szCs w:val="24"/>
        </w:rPr>
      </w:pPr>
      <w:r w:rsidRPr="00B912FE">
        <w:rPr>
          <w:sz w:val="24"/>
          <w:szCs w:val="24"/>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- 2-е изд. - М.:. Просвеще</w:t>
      </w:r>
      <w:r w:rsidRPr="00B912FE">
        <w:rPr>
          <w:sz w:val="24"/>
          <w:szCs w:val="24"/>
        </w:rPr>
        <w:softHyphen/>
        <w:t>ние, 2010.- 152с.</w:t>
      </w:r>
    </w:p>
    <w:p w:rsidR="00316339" w:rsidRPr="00B912FE" w:rsidRDefault="00316339" w:rsidP="00316339">
      <w:pPr>
        <w:pStyle w:val="9"/>
        <w:numPr>
          <w:ilvl w:val="3"/>
          <w:numId w:val="19"/>
        </w:numPr>
        <w:shd w:val="clear" w:color="auto" w:fill="auto"/>
        <w:tabs>
          <w:tab w:val="left" w:pos="735"/>
        </w:tabs>
        <w:ind w:left="20" w:right="100" w:firstLine="360"/>
        <w:jc w:val="left"/>
        <w:rPr>
          <w:sz w:val="24"/>
          <w:szCs w:val="24"/>
        </w:rPr>
      </w:pPr>
      <w:r w:rsidRPr="00B912FE">
        <w:rPr>
          <w:sz w:val="24"/>
          <w:szCs w:val="24"/>
        </w:rPr>
        <w:t>Концепция духовно-нравственного развития и воспитания личности гражданина России / А.Я. Данилин, А.М. Кондаков. - М.: Просвещение, 2010.</w:t>
      </w:r>
    </w:p>
    <w:p w:rsidR="00316339" w:rsidRPr="00B912FE" w:rsidRDefault="00316339" w:rsidP="00316339">
      <w:pPr>
        <w:pStyle w:val="9"/>
        <w:numPr>
          <w:ilvl w:val="3"/>
          <w:numId w:val="19"/>
        </w:numPr>
        <w:shd w:val="clear" w:color="auto" w:fill="auto"/>
        <w:tabs>
          <w:tab w:val="left" w:pos="735"/>
        </w:tabs>
        <w:ind w:left="20" w:right="100" w:firstLine="360"/>
        <w:rPr>
          <w:sz w:val="24"/>
          <w:szCs w:val="24"/>
        </w:rPr>
      </w:pPr>
      <w:r w:rsidRPr="00B912FE">
        <w:rPr>
          <w:sz w:val="24"/>
          <w:szCs w:val="24"/>
        </w:rPr>
        <w:t>Логинова О.Б., Яковлева С.Г.. Мои достижения. Итоговые комплексные работы: 1 кл/Под ред. Г.С.Ковалевой, О.Б.Логиновой</w:t>
      </w:r>
      <w:proofErr w:type="gramStart"/>
      <w:r w:rsidRPr="00B912FE">
        <w:rPr>
          <w:sz w:val="24"/>
          <w:szCs w:val="24"/>
        </w:rPr>
        <w:t>.М</w:t>
      </w:r>
      <w:proofErr w:type="gramEnd"/>
      <w:r w:rsidRPr="00B912FE">
        <w:rPr>
          <w:sz w:val="24"/>
          <w:szCs w:val="24"/>
        </w:rPr>
        <w:t>: Просвещение.,2011 г.- 128 с.</w:t>
      </w:r>
    </w:p>
    <w:p w:rsidR="00316339" w:rsidRPr="00B912FE" w:rsidRDefault="00316339" w:rsidP="00316339">
      <w:pPr>
        <w:pStyle w:val="9"/>
        <w:numPr>
          <w:ilvl w:val="3"/>
          <w:numId w:val="19"/>
        </w:numPr>
        <w:shd w:val="clear" w:color="auto" w:fill="auto"/>
        <w:tabs>
          <w:tab w:val="left" w:pos="735"/>
        </w:tabs>
        <w:ind w:left="20" w:right="100" w:firstLine="360"/>
        <w:rPr>
          <w:sz w:val="24"/>
          <w:szCs w:val="24"/>
        </w:rPr>
      </w:pPr>
      <w:r w:rsidRPr="00B912FE">
        <w:rPr>
          <w:sz w:val="24"/>
          <w:szCs w:val="24"/>
        </w:rPr>
        <w:t>Логинова О.Б., Яковлева С.Г.. Мои достижения. Итоговые комплексные работы:: 2 кл/Под ред.Г.С.Ковалевой, О.Б.Логиновой</w:t>
      </w:r>
      <w:proofErr w:type="gramStart"/>
      <w:r w:rsidRPr="00B912FE">
        <w:rPr>
          <w:sz w:val="24"/>
          <w:szCs w:val="24"/>
        </w:rPr>
        <w:t>.М</w:t>
      </w:r>
      <w:proofErr w:type="gramEnd"/>
      <w:r w:rsidRPr="00B912FE">
        <w:rPr>
          <w:sz w:val="24"/>
          <w:szCs w:val="24"/>
        </w:rPr>
        <w:t>: Просвещение.,2011 г.- 80 с.</w:t>
      </w:r>
    </w:p>
    <w:p w:rsidR="00316339" w:rsidRPr="00B912FE" w:rsidRDefault="00316339" w:rsidP="00316339">
      <w:pPr>
        <w:pStyle w:val="9"/>
        <w:numPr>
          <w:ilvl w:val="3"/>
          <w:numId w:val="19"/>
        </w:numPr>
        <w:shd w:val="clear" w:color="auto" w:fill="auto"/>
        <w:tabs>
          <w:tab w:val="left" w:pos="740"/>
        </w:tabs>
        <w:ind w:left="20" w:right="100" w:firstLine="360"/>
        <w:jc w:val="left"/>
        <w:rPr>
          <w:sz w:val="24"/>
          <w:szCs w:val="24"/>
        </w:rPr>
      </w:pPr>
      <w:r w:rsidRPr="00B912FE">
        <w:rPr>
          <w:sz w:val="24"/>
          <w:szCs w:val="24"/>
        </w:rPr>
        <w:t>Логинова О.Б., Яковлева С.Г.. Мои достижения. Мои достижения. Ито</w:t>
      </w:r>
      <w:r w:rsidRPr="00B912FE">
        <w:rPr>
          <w:sz w:val="24"/>
          <w:szCs w:val="24"/>
        </w:rPr>
        <w:softHyphen/>
        <w:t>говые комплексные работы: 3 кл/Под ред.Г.С.Ковалевой, О.Б.Логиновой</w:t>
      </w:r>
      <w:proofErr w:type="gramStart"/>
      <w:r w:rsidRPr="00B912FE">
        <w:rPr>
          <w:sz w:val="24"/>
          <w:szCs w:val="24"/>
        </w:rPr>
        <w:t>.М</w:t>
      </w:r>
      <w:proofErr w:type="gramEnd"/>
      <w:r w:rsidRPr="00B912FE">
        <w:rPr>
          <w:sz w:val="24"/>
          <w:szCs w:val="24"/>
        </w:rPr>
        <w:t>: Просвещение.,2011 г.-245 с.</w:t>
      </w:r>
    </w:p>
    <w:p w:rsidR="00316339" w:rsidRPr="00B912FE" w:rsidRDefault="00316339" w:rsidP="00316339">
      <w:pPr>
        <w:pStyle w:val="9"/>
        <w:numPr>
          <w:ilvl w:val="3"/>
          <w:numId w:val="19"/>
        </w:numPr>
        <w:shd w:val="clear" w:color="auto" w:fill="auto"/>
        <w:tabs>
          <w:tab w:val="left" w:pos="750"/>
        </w:tabs>
        <w:ind w:left="20" w:right="100" w:firstLine="360"/>
        <w:rPr>
          <w:sz w:val="24"/>
          <w:szCs w:val="24"/>
        </w:rPr>
      </w:pPr>
      <w:r w:rsidRPr="00B912FE">
        <w:rPr>
          <w:sz w:val="24"/>
          <w:szCs w:val="24"/>
        </w:rPr>
        <w:t>Оценка достижения планируемых результатов в начальной школе. Сис</w:t>
      </w:r>
      <w:r w:rsidRPr="00B912FE">
        <w:rPr>
          <w:sz w:val="24"/>
          <w:szCs w:val="24"/>
        </w:rPr>
        <w:softHyphen/>
        <w:t>тема заданий. В 2 ч. Ч. 1 / [М. Ю. Демидова, С. В. Иванов, О. А. Карабанова и др.]; под ред. Г. С. Ковалевой, О. Б. Логиновой. — М.</w:t>
      </w:r>
      <w:proofErr w:type="gramStart"/>
      <w:r w:rsidRPr="00B912FE">
        <w:rPr>
          <w:sz w:val="24"/>
          <w:szCs w:val="24"/>
        </w:rPr>
        <w:t xml:space="preserve"> :</w:t>
      </w:r>
      <w:proofErr w:type="gramEnd"/>
      <w:r w:rsidRPr="00B912FE">
        <w:rPr>
          <w:sz w:val="24"/>
          <w:szCs w:val="24"/>
        </w:rPr>
        <w:t xml:space="preserve"> Просвещение, 2009. — 000 с. — (Стандарты второго поколения). — ISBN 978-5-09-021464-3.</w:t>
      </w:r>
    </w:p>
    <w:p w:rsidR="00316339" w:rsidRPr="00B912FE" w:rsidRDefault="00316339" w:rsidP="00316339">
      <w:pPr>
        <w:pStyle w:val="9"/>
        <w:numPr>
          <w:ilvl w:val="3"/>
          <w:numId w:val="19"/>
        </w:numPr>
        <w:shd w:val="clear" w:color="auto" w:fill="auto"/>
        <w:tabs>
          <w:tab w:val="left" w:pos="710"/>
        </w:tabs>
        <w:ind w:left="720" w:right="80" w:hanging="360"/>
        <w:rPr>
          <w:sz w:val="24"/>
          <w:szCs w:val="24"/>
        </w:rPr>
      </w:pPr>
      <w:r w:rsidRPr="00B912FE">
        <w:rPr>
          <w:sz w:val="24"/>
          <w:szCs w:val="24"/>
        </w:rPr>
        <w:t>Программы начального общего образования. Система Л.В. Занков.- Са</w:t>
      </w:r>
      <w:r w:rsidRPr="00B912FE">
        <w:rPr>
          <w:sz w:val="24"/>
          <w:szCs w:val="24"/>
        </w:rPr>
        <w:softHyphen/>
        <w:t>мара: «Федоров»,2011.- 224с.</w:t>
      </w:r>
    </w:p>
    <w:p w:rsidR="00316339" w:rsidRPr="00B912FE" w:rsidRDefault="00316339" w:rsidP="00316339">
      <w:pPr>
        <w:pStyle w:val="9"/>
        <w:numPr>
          <w:ilvl w:val="3"/>
          <w:numId w:val="19"/>
        </w:numPr>
        <w:shd w:val="clear" w:color="auto" w:fill="auto"/>
        <w:tabs>
          <w:tab w:val="left" w:pos="706"/>
        </w:tabs>
        <w:ind w:left="720" w:right="80" w:hanging="360"/>
        <w:rPr>
          <w:sz w:val="24"/>
          <w:szCs w:val="24"/>
        </w:rPr>
      </w:pPr>
      <w:r w:rsidRPr="00B912FE">
        <w:rPr>
          <w:sz w:val="24"/>
          <w:szCs w:val="24"/>
        </w:rPr>
        <w:lastRenderedPageBreak/>
        <w:t>Реализация нового образовательного стандарта: потенциал системы Л.В.Занкова/А.Г.Ванцян, Н.В.Нечаева, Е.Н.Петрова, А Ю.Плотникова, С.Г.Яковлева</w:t>
      </w:r>
      <w:proofErr w:type="gramStart"/>
      <w:r w:rsidRPr="00B912FE">
        <w:rPr>
          <w:sz w:val="24"/>
          <w:szCs w:val="24"/>
        </w:rPr>
        <w:t>.-</w:t>
      </w:r>
      <w:proofErr w:type="gramEnd"/>
      <w:r w:rsidRPr="00B912FE">
        <w:rPr>
          <w:sz w:val="24"/>
          <w:szCs w:val="24"/>
        </w:rPr>
        <w:t xml:space="preserve">Самара: Издательство «Учебная литература»: Издательский дом «Федоров»,2010.-224 </w:t>
      </w:r>
      <w:proofErr w:type="gramStart"/>
      <w:r w:rsidRPr="00B912FE">
        <w:rPr>
          <w:sz w:val="24"/>
          <w:szCs w:val="24"/>
        </w:rPr>
        <w:t>с</w:t>
      </w:r>
      <w:proofErr w:type="gramEnd"/>
      <w:r w:rsidRPr="00B912FE">
        <w:rPr>
          <w:sz w:val="24"/>
          <w:szCs w:val="24"/>
        </w:rPr>
        <w:t>.</w:t>
      </w:r>
    </w:p>
    <w:p w:rsidR="00316339" w:rsidRPr="00B912FE" w:rsidRDefault="00316339" w:rsidP="00316339">
      <w:pPr>
        <w:pStyle w:val="9"/>
        <w:numPr>
          <w:ilvl w:val="3"/>
          <w:numId w:val="19"/>
        </w:numPr>
        <w:shd w:val="clear" w:color="auto" w:fill="auto"/>
        <w:tabs>
          <w:tab w:val="left" w:pos="720"/>
        </w:tabs>
        <w:ind w:left="720" w:hanging="360"/>
        <w:rPr>
          <w:sz w:val="24"/>
          <w:szCs w:val="24"/>
        </w:rPr>
      </w:pPr>
      <w:r w:rsidRPr="00B912FE">
        <w:rPr>
          <w:sz w:val="24"/>
          <w:szCs w:val="24"/>
        </w:rPr>
        <w:t>Фундаментальное ядро содержания общего образования / под ред.</w:t>
      </w:r>
    </w:p>
    <w:p w:rsidR="00316339" w:rsidRPr="00B912FE" w:rsidRDefault="00316339" w:rsidP="00316339">
      <w:pPr>
        <w:pStyle w:val="9"/>
        <w:shd w:val="clear" w:color="auto" w:fill="auto"/>
        <w:spacing w:after="281"/>
        <w:ind w:firstLine="0"/>
        <w:jc w:val="left"/>
        <w:rPr>
          <w:sz w:val="24"/>
          <w:szCs w:val="24"/>
        </w:rPr>
      </w:pPr>
      <w:r w:rsidRPr="00B912FE">
        <w:rPr>
          <w:sz w:val="24"/>
          <w:szCs w:val="24"/>
        </w:rPr>
        <w:t>В.В. Козлова, А.М. Кондакова. - М.: Просвещение, 2010.</w:t>
      </w:r>
    </w:p>
    <w:p w:rsidR="00316339" w:rsidRPr="00B912FE" w:rsidRDefault="00316339" w:rsidP="00316339">
      <w:pPr>
        <w:pStyle w:val="10"/>
        <w:keepNext/>
        <w:keepLines/>
        <w:shd w:val="clear" w:color="auto" w:fill="auto"/>
        <w:spacing w:after="251" w:line="270" w:lineRule="exact"/>
        <w:ind w:left="3620" w:firstLine="0"/>
        <w:rPr>
          <w:sz w:val="24"/>
          <w:szCs w:val="24"/>
        </w:rPr>
      </w:pPr>
      <w:bookmarkStart w:id="30" w:name="bookmark42"/>
      <w:r w:rsidRPr="00B912FE">
        <w:rPr>
          <w:sz w:val="24"/>
          <w:szCs w:val="24"/>
        </w:rPr>
        <w:t>Интернет ресурсы</w:t>
      </w:r>
      <w:bookmarkEnd w:id="30"/>
    </w:p>
    <w:p w:rsidR="00316339" w:rsidRPr="00B912FE" w:rsidRDefault="00E434E4" w:rsidP="00316339">
      <w:pPr>
        <w:pStyle w:val="9"/>
        <w:numPr>
          <w:ilvl w:val="4"/>
          <w:numId w:val="19"/>
        </w:numPr>
        <w:shd w:val="clear" w:color="auto" w:fill="auto"/>
        <w:tabs>
          <w:tab w:val="left" w:pos="691"/>
        </w:tabs>
        <w:ind w:left="720" w:hanging="360"/>
        <w:rPr>
          <w:sz w:val="24"/>
          <w:szCs w:val="24"/>
        </w:rPr>
      </w:pPr>
      <w:hyperlink r:id="rId9" w:history="1">
        <w:r w:rsidR="00316339" w:rsidRPr="00B912FE">
          <w:rPr>
            <w:rStyle w:val="ad"/>
            <w:sz w:val="24"/>
            <w:szCs w:val="24"/>
            <w:lang w:val="en-US"/>
          </w:rPr>
          <w:t>http</w:t>
        </w:r>
        <w:r w:rsidR="00316339" w:rsidRPr="00B912FE">
          <w:rPr>
            <w:rStyle w:val="ad"/>
            <w:sz w:val="24"/>
            <w:szCs w:val="24"/>
          </w:rPr>
          <w:t>://</w:t>
        </w:r>
        <w:r w:rsidR="00316339" w:rsidRPr="00B912FE">
          <w:rPr>
            <w:rStyle w:val="ad"/>
            <w:sz w:val="24"/>
            <w:szCs w:val="24"/>
            <w:lang w:val="en-US"/>
          </w:rPr>
          <w:t>www</w:t>
        </w:r>
        <w:r w:rsidR="00316339" w:rsidRPr="00B912FE">
          <w:rPr>
            <w:rStyle w:val="ad"/>
            <w:sz w:val="24"/>
            <w:szCs w:val="24"/>
          </w:rPr>
          <w:t>.</w:t>
        </w:r>
        <w:r w:rsidR="00316339" w:rsidRPr="00B912FE">
          <w:rPr>
            <w:rStyle w:val="ad"/>
            <w:sz w:val="24"/>
            <w:szCs w:val="24"/>
            <w:lang w:val="en-US"/>
          </w:rPr>
          <w:t>edu</w:t>
        </w:r>
        <w:r w:rsidR="00316339" w:rsidRPr="00B912FE">
          <w:rPr>
            <w:rStyle w:val="ad"/>
            <w:sz w:val="24"/>
            <w:szCs w:val="24"/>
          </w:rPr>
          <w:t>.</w:t>
        </w:r>
        <w:r w:rsidR="00316339" w:rsidRPr="00B912FE">
          <w:rPr>
            <w:rStyle w:val="ad"/>
            <w:sz w:val="24"/>
            <w:szCs w:val="24"/>
            <w:lang w:val="en-US"/>
          </w:rPr>
          <w:t>ru</w:t>
        </w:r>
      </w:hyperlink>
      <w:r w:rsidR="00316339" w:rsidRPr="00B912FE">
        <w:rPr>
          <w:rStyle w:val="71"/>
          <w:sz w:val="24"/>
          <w:szCs w:val="24"/>
        </w:rPr>
        <w:t xml:space="preserve"> </w:t>
      </w:r>
      <w:r w:rsidR="00316339" w:rsidRPr="00B912FE">
        <w:rPr>
          <w:sz w:val="24"/>
          <w:szCs w:val="24"/>
        </w:rPr>
        <w:t>- "Российское образование" Федеральный портал;</w:t>
      </w:r>
    </w:p>
    <w:p w:rsidR="00316339" w:rsidRPr="00B912FE" w:rsidRDefault="00316339" w:rsidP="00316339">
      <w:pPr>
        <w:pStyle w:val="9"/>
        <w:numPr>
          <w:ilvl w:val="4"/>
          <w:numId w:val="19"/>
        </w:numPr>
        <w:shd w:val="clear" w:color="auto" w:fill="auto"/>
        <w:tabs>
          <w:tab w:val="left" w:pos="720"/>
        </w:tabs>
        <w:ind w:left="720" w:right="80" w:hanging="360"/>
        <w:rPr>
          <w:sz w:val="24"/>
          <w:szCs w:val="24"/>
        </w:rPr>
      </w:pPr>
      <w:r w:rsidRPr="00B912FE">
        <w:rPr>
          <w:rStyle w:val="61"/>
          <w:sz w:val="24"/>
          <w:szCs w:val="24"/>
        </w:rPr>
        <w:t>http</w:t>
      </w:r>
      <w:r w:rsidRPr="00B912FE">
        <w:rPr>
          <w:rStyle w:val="61"/>
          <w:sz w:val="24"/>
          <w:szCs w:val="24"/>
          <w:lang w:val="ru-RU"/>
        </w:rPr>
        <w:t>://</w:t>
      </w:r>
      <w:r w:rsidRPr="00B912FE">
        <w:rPr>
          <w:rStyle w:val="61"/>
          <w:sz w:val="24"/>
          <w:szCs w:val="24"/>
        </w:rPr>
        <w:t>www</w:t>
      </w:r>
      <w:r w:rsidRPr="00B912FE">
        <w:rPr>
          <w:rStyle w:val="61"/>
          <w:sz w:val="24"/>
          <w:szCs w:val="24"/>
          <w:lang w:val="ru-RU"/>
        </w:rPr>
        <w:t>.</w:t>
      </w:r>
      <w:r w:rsidRPr="00B912FE">
        <w:rPr>
          <w:rStyle w:val="61"/>
          <w:sz w:val="24"/>
          <w:szCs w:val="24"/>
        </w:rPr>
        <w:t>ed</w:t>
      </w:r>
      <w:r w:rsidRPr="00B912FE">
        <w:rPr>
          <w:rStyle w:val="61"/>
          <w:sz w:val="24"/>
          <w:szCs w:val="24"/>
          <w:lang w:val="ru-RU"/>
        </w:rPr>
        <w:t>.</w:t>
      </w:r>
      <w:r w:rsidRPr="00B912FE">
        <w:rPr>
          <w:rStyle w:val="61"/>
          <w:sz w:val="24"/>
          <w:szCs w:val="24"/>
        </w:rPr>
        <w:t>gov</w:t>
      </w:r>
      <w:r w:rsidRPr="00B912FE">
        <w:rPr>
          <w:rStyle w:val="61"/>
          <w:sz w:val="24"/>
          <w:szCs w:val="24"/>
          <w:lang w:val="ru-RU"/>
        </w:rPr>
        <w:t>.</w:t>
      </w:r>
      <w:r w:rsidRPr="00B912FE">
        <w:rPr>
          <w:rStyle w:val="61"/>
          <w:sz w:val="24"/>
          <w:szCs w:val="24"/>
        </w:rPr>
        <w:t>ru</w:t>
      </w:r>
      <w:r w:rsidRPr="00B912FE">
        <w:rPr>
          <w:rStyle w:val="81"/>
          <w:sz w:val="24"/>
          <w:szCs w:val="24"/>
        </w:rPr>
        <w:t>-</w:t>
      </w:r>
      <w:r w:rsidRPr="00B912FE">
        <w:rPr>
          <w:sz w:val="24"/>
          <w:szCs w:val="24"/>
        </w:rPr>
        <w:t xml:space="preserve"> Официальный сайт Министерства образования и науки РФ</w:t>
      </w:r>
    </w:p>
    <w:p w:rsidR="00316339" w:rsidRPr="00B912FE" w:rsidRDefault="00316339" w:rsidP="00316339">
      <w:pPr>
        <w:pStyle w:val="9"/>
        <w:numPr>
          <w:ilvl w:val="4"/>
          <w:numId w:val="19"/>
        </w:numPr>
        <w:shd w:val="clear" w:color="auto" w:fill="auto"/>
        <w:tabs>
          <w:tab w:val="left" w:pos="792"/>
        </w:tabs>
        <w:ind w:left="720" w:right="80" w:hanging="360"/>
        <w:rPr>
          <w:sz w:val="24"/>
          <w:szCs w:val="24"/>
        </w:rPr>
      </w:pPr>
      <w:r w:rsidRPr="00B912FE">
        <w:rPr>
          <w:rStyle w:val="61"/>
          <w:sz w:val="24"/>
          <w:szCs w:val="24"/>
        </w:rPr>
        <w:t>http</w:t>
      </w:r>
      <w:r w:rsidRPr="00B912FE">
        <w:rPr>
          <w:rStyle w:val="61"/>
          <w:sz w:val="24"/>
          <w:szCs w:val="24"/>
          <w:lang w:val="ru-RU"/>
        </w:rPr>
        <w:t>://</w:t>
      </w:r>
      <w:r w:rsidRPr="00B912FE">
        <w:rPr>
          <w:rStyle w:val="61"/>
          <w:sz w:val="24"/>
          <w:szCs w:val="24"/>
        </w:rPr>
        <w:t>mon</w:t>
      </w:r>
      <w:r w:rsidRPr="00B912FE">
        <w:rPr>
          <w:rStyle w:val="61"/>
          <w:sz w:val="24"/>
          <w:szCs w:val="24"/>
          <w:lang w:val="ru-RU"/>
        </w:rPr>
        <w:t>.</w:t>
      </w:r>
      <w:r w:rsidRPr="00B912FE">
        <w:rPr>
          <w:rStyle w:val="61"/>
          <w:sz w:val="24"/>
          <w:szCs w:val="24"/>
        </w:rPr>
        <w:t>gov</w:t>
      </w:r>
      <w:r w:rsidRPr="00B912FE">
        <w:rPr>
          <w:rStyle w:val="61"/>
          <w:sz w:val="24"/>
          <w:szCs w:val="24"/>
          <w:lang w:val="ru-RU"/>
        </w:rPr>
        <w:t>.</w:t>
      </w:r>
      <w:r w:rsidRPr="00B912FE">
        <w:rPr>
          <w:rStyle w:val="61"/>
          <w:sz w:val="24"/>
          <w:szCs w:val="24"/>
        </w:rPr>
        <w:t>ru</w:t>
      </w:r>
      <w:r w:rsidRPr="00B912FE">
        <w:rPr>
          <w:sz w:val="24"/>
          <w:szCs w:val="24"/>
        </w:rPr>
        <w:t>- Официальный сайт Министерства образования и нау</w:t>
      </w:r>
      <w:r w:rsidRPr="00B912FE">
        <w:rPr>
          <w:sz w:val="24"/>
          <w:szCs w:val="24"/>
        </w:rPr>
        <w:softHyphen/>
        <w:t>ки Российской Федерации</w:t>
      </w:r>
    </w:p>
    <w:p w:rsidR="00316339" w:rsidRPr="00B912FE" w:rsidRDefault="00E434E4" w:rsidP="00316339">
      <w:pPr>
        <w:pStyle w:val="9"/>
        <w:numPr>
          <w:ilvl w:val="4"/>
          <w:numId w:val="19"/>
        </w:numPr>
        <w:shd w:val="clear" w:color="auto" w:fill="auto"/>
        <w:tabs>
          <w:tab w:val="left" w:pos="720"/>
        </w:tabs>
        <w:ind w:left="720" w:hanging="360"/>
        <w:rPr>
          <w:sz w:val="24"/>
          <w:szCs w:val="24"/>
        </w:rPr>
      </w:pPr>
      <w:hyperlink r:id="rId10" w:history="1">
        <w:r w:rsidR="00316339" w:rsidRPr="00B912FE">
          <w:rPr>
            <w:rStyle w:val="ad"/>
            <w:sz w:val="24"/>
            <w:szCs w:val="24"/>
            <w:lang w:val="en-US"/>
          </w:rPr>
          <w:t>http</w:t>
        </w:r>
        <w:r w:rsidR="00316339" w:rsidRPr="00B912FE">
          <w:rPr>
            <w:rStyle w:val="ad"/>
            <w:sz w:val="24"/>
            <w:szCs w:val="24"/>
          </w:rPr>
          <w:t>://</w:t>
        </w:r>
        <w:r w:rsidR="00316339" w:rsidRPr="00B912FE">
          <w:rPr>
            <w:rStyle w:val="ad"/>
            <w:sz w:val="24"/>
            <w:szCs w:val="24"/>
            <w:lang w:val="en-US"/>
          </w:rPr>
          <w:t>school</w:t>
        </w:r>
        <w:r w:rsidR="00316339" w:rsidRPr="00B912FE">
          <w:rPr>
            <w:rStyle w:val="ad"/>
            <w:sz w:val="24"/>
            <w:szCs w:val="24"/>
          </w:rPr>
          <w:t>.</w:t>
        </w:r>
        <w:r w:rsidR="00316339" w:rsidRPr="00B912FE">
          <w:rPr>
            <w:rStyle w:val="ad"/>
            <w:sz w:val="24"/>
            <w:szCs w:val="24"/>
            <w:lang w:val="en-US"/>
          </w:rPr>
          <w:t>edu</w:t>
        </w:r>
      </w:hyperlink>
      <w:r w:rsidR="00316339" w:rsidRPr="00B912FE">
        <w:rPr>
          <w:rStyle w:val="71"/>
          <w:sz w:val="24"/>
          <w:szCs w:val="24"/>
        </w:rPr>
        <w:t xml:space="preserve"> </w:t>
      </w:r>
      <w:r w:rsidR="00316339" w:rsidRPr="00B912FE">
        <w:rPr>
          <w:sz w:val="24"/>
          <w:szCs w:val="24"/>
        </w:rPr>
        <w:t>- "Российский общеобразовательный портал"</w:t>
      </w:r>
    </w:p>
    <w:p w:rsidR="00316339" w:rsidRPr="00B912FE" w:rsidRDefault="00316339" w:rsidP="00316339">
      <w:pPr>
        <w:pStyle w:val="9"/>
        <w:numPr>
          <w:ilvl w:val="4"/>
          <w:numId w:val="19"/>
        </w:numPr>
        <w:shd w:val="clear" w:color="auto" w:fill="auto"/>
        <w:tabs>
          <w:tab w:val="left" w:pos="710"/>
        </w:tabs>
        <w:ind w:left="720" w:right="80" w:hanging="360"/>
        <w:rPr>
          <w:sz w:val="24"/>
          <w:szCs w:val="24"/>
        </w:rPr>
      </w:pPr>
      <w:r w:rsidRPr="00B912FE">
        <w:rPr>
          <w:rStyle w:val="61"/>
          <w:sz w:val="24"/>
          <w:szCs w:val="24"/>
        </w:rPr>
        <w:t>http</w:t>
      </w:r>
      <w:r w:rsidRPr="00B912FE">
        <w:rPr>
          <w:rStyle w:val="61"/>
          <w:sz w:val="24"/>
          <w:szCs w:val="24"/>
          <w:lang w:val="ru-RU"/>
        </w:rPr>
        <w:t>://</w:t>
      </w:r>
      <w:r w:rsidRPr="00B912FE">
        <w:rPr>
          <w:rStyle w:val="61"/>
          <w:sz w:val="24"/>
          <w:szCs w:val="24"/>
        </w:rPr>
        <w:t>www</w:t>
      </w:r>
      <w:r w:rsidRPr="00B912FE">
        <w:rPr>
          <w:rStyle w:val="61"/>
          <w:sz w:val="24"/>
          <w:szCs w:val="24"/>
          <w:lang w:val="ru-RU"/>
        </w:rPr>
        <w:t>.</w:t>
      </w:r>
      <w:r w:rsidRPr="00B912FE">
        <w:rPr>
          <w:rStyle w:val="61"/>
          <w:sz w:val="24"/>
          <w:szCs w:val="24"/>
        </w:rPr>
        <w:t>zankov</w:t>
      </w:r>
      <w:r w:rsidRPr="00B912FE">
        <w:rPr>
          <w:rStyle w:val="61"/>
          <w:sz w:val="24"/>
          <w:szCs w:val="24"/>
          <w:lang w:val="ru-RU"/>
        </w:rPr>
        <w:t>.</w:t>
      </w:r>
      <w:r w:rsidRPr="00B912FE">
        <w:rPr>
          <w:rStyle w:val="61"/>
          <w:sz w:val="24"/>
          <w:szCs w:val="24"/>
        </w:rPr>
        <w:t>ru</w:t>
      </w:r>
      <w:r w:rsidRPr="00B912FE">
        <w:rPr>
          <w:rStyle w:val="61"/>
          <w:sz w:val="24"/>
          <w:szCs w:val="24"/>
          <w:lang w:val="ru-RU"/>
        </w:rPr>
        <w:t>-</w:t>
      </w:r>
      <w:r w:rsidRPr="00B912FE">
        <w:rPr>
          <w:rStyle w:val="71"/>
          <w:sz w:val="24"/>
          <w:szCs w:val="24"/>
        </w:rPr>
        <w:t xml:space="preserve"> </w:t>
      </w:r>
      <w:r w:rsidRPr="00B912FE">
        <w:rPr>
          <w:sz w:val="24"/>
          <w:szCs w:val="24"/>
        </w:rPr>
        <w:t>официальный сайт государственной системы раз</w:t>
      </w:r>
      <w:r w:rsidRPr="00B912FE">
        <w:rPr>
          <w:sz w:val="24"/>
          <w:szCs w:val="24"/>
        </w:rPr>
        <w:softHyphen/>
        <w:t>вивающего обучения Л.В.Занкова</w:t>
      </w:r>
    </w:p>
    <w:p w:rsidR="00316339" w:rsidRPr="00B912FE" w:rsidRDefault="00316339" w:rsidP="0044670E">
      <w:pPr>
        <w:pStyle w:val="31"/>
        <w:shd w:val="clear" w:color="auto" w:fill="auto"/>
        <w:ind w:left="20" w:right="20" w:firstLine="360"/>
        <w:rPr>
          <w:sz w:val="24"/>
          <w:szCs w:val="24"/>
        </w:rPr>
        <w:sectPr w:rsidR="00316339" w:rsidRPr="00B912FE" w:rsidSect="0044670E">
          <w:pgSz w:w="11905" w:h="16837"/>
          <w:pgMar w:top="625" w:right="1226" w:bottom="1139" w:left="912" w:header="0" w:footer="3" w:gutter="0"/>
          <w:cols w:space="720"/>
          <w:noEndnote/>
          <w:docGrid w:linePitch="360"/>
        </w:sectPr>
      </w:pPr>
    </w:p>
    <w:p w:rsidR="005869A4" w:rsidRPr="00B912FE" w:rsidRDefault="005869A4" w:rsidP="00067D56">
      <w:pPr>
        <w:rPr>
          <w:rFonts w:ascii="Times New Roman" w:hAnsi="Times New Roman" w:cs="Times New Roman"/>
          <w:sz w:val="24"/>
          <w:szCs w:val="24"/>
        </w:rPr>
      </w:pPr>
    </w:p>
    <w:sectPr w:rsidR="005869A4" w:rsidRPr="00B912FE" w:rsidSect="001D00BD">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0C" w:rsidRDefault="00836B0C" w:rsidP="00CE5E14">
      <w:pPr>
        <w:spacing w:after="0" w:line="240" w:lineRule="auto"/>
      </w:pPr>
      <w:r>
        <w:separator/>
      </w:r>
    </w:p>
  </w:endnote>
  <w:endnote w:type="continuationSeparator" w:id="0">
    <w:p w:rsidR="00836B0C" w:rsidRDefault="00836B0C" w:rsidP="00CE5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FA" w:rsidRDefault="00E434E4">
    <w:pPr>
      <w:pStyle w:val="af"/>
      <w:framePr w:h="216" w:wrap="none" w:vAnchor="text" w:hAnchor="page" w:x="16034" w:y="-820"/>
      <w:shd w:val="clear" w:color="auto" w:fill="auto"/>
      <w:jc w:val="both"/>
    </w:pPr>
    <w:fldSimple w:instr=" PAGE \* MERGEFORMAT ">
      <w:r w:rsidR="00F510B2" w:rsidRPr="00F510B2">
        <w:rPr>
          <w:rStyle w:val="11pt"/>
          <w:noProof/>
        </w:rPr>
        <w:t>4</w:t>
      </w:r>
    </w:fldSimple>
  </w:p>
  <w:p w:rsidR="006E15FA" w:rsidRDefault="006E15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0C" w:rsidRDefault="00836B0C" w:rsidP="00CE5E14">
      <w:pPr>
        <w:spacing w:after="0" w:line="240" w:lineRule="auto"/>
      </w:pPr>
      <w:r>
        <w:separator/>
      </w:r>
    </w:p>
  </w:footnote>
  <w:footnote w:type="continuationSeparator" w:id="0">
    <w:p w:rsidR="00836B0C" w:rsidRDefault="00836B0C" w:rsidP="00CE5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FA" w:rsidRDefault="006E15FA">
    <w:pPr>
      <w:pStyle w:val="a4"/>
    </w:pPr>
  </w:p>
  <w:p w:rsidR="006E15FA" w:rsidRDefault="006E15FA">
    <w:pPr>
      <w:pStyle w:val="a4"/>
    </w:pPr>
  </w:p>
  <w:p w:rsidR="006E15FA" w:rsidRDefault="006E15FA">
    <w:pPr>
      <w:pStyle w:val="a4"/>
    </w:pPr>
  </w:p>
  <w:p w:rsidR="006E15FA" w:rsidRDefault="006E15FA">
    <w:pPr>
      <w:pStyle w:val="a4"/>
    </w:pPr>
  </w:p>
  <w:p w:rsidR="006E15FA" w:rsidRDefault="006E15FA">
    <w:pPr>
      <w:pStyle w:val="a4"/>
    </w:pPr>
  </w:p>
  <w:p w:rsidR="006E15FA" w:rsidRDefault="006E15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FA" w:rsidRDefault="006E15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88B"/>
    <w:multiLevelType w:val="hybridMultilevel"/>
    <w:tmpl w:val="4E9E79A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2966B89"/>
    <w:multiLevelType w:val="hybridMultilevel"/>
    <w:tmpl w:val="8D3233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06A7786"/>
    <w:multiLevelType w:val="multilevel"/>
    <w:tmpl w:val="54EC6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109E6"/>
    <w:multiLevelType w:val="hybridMultilevel"/>
    <w:tmpl w:val="964EA596"/>
    <w:lvl w:ilvl="0" w:tplc="509A9B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16016916"/>
    <w:multiLevelType w:val="multilevel"/>
    <w:tmpl w:val="9B187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7BE2"/>
    <w:multiLevelType w:val="hybridMultilevel"/>
    <w:tmpl w:val="73F64716"/>
    <w:lvl w:ilvl="0" w:tplc="3B9C251E">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CF3054"/>
    <w:multiLevelType w:val="multilevel"/>
    <w:tmpl w:val="ABBCE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34E3B"/>
    <w:multiLevelType w:val="hybridMultilevel"/>
    <w:tmpl w:val="E7A68794"/>
    <w:lvl w:ilvl="0" w:tplc="04190011">
      <w:start w:val="1"/>
      <w:numFmt w:val="decimal"/>
      <w:lvlText w:val="%1)"/>
      <w:lvlJc w:val="left"/>
      <w:pPr>
        <w:ind w:left="24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6C288B"/>
    <w:multiLevelType w:val="hybridMultilevel"/>
    <w:tmpl w:val="3F32F646"/>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C65E0B"/>
    <w:multiLevelType w:val="multilevel"/>
    <w:tmpl w:val="28E2B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84B2D"/>
    <w:multiLevelType w:val="multilevel"/>
    <w:tmpl w:val="8132D8D6"/>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start w:val="7"/>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2F645D"/>
    <w:multiLevelType w:val="multilevel"/>
    <w:tmpl w:val="12326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52AD7"/>
    <w:multiLevelType w:val="multilevel"/>
    <w:tmpl w:val="6968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D70ABF"/>
    <w:multiLevelType w:val="multilevel"/>
    <w:tmpl w:val="C5B444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159B5"/>
    <w:multiLevelType w:val="hybridMultilevel"/>
    <w:tmpl w:val="871A98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33717"/>
    <w:multiLevelType w:val="multilevel"/>
    <w:tmpl w:val="47BEDB8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F3F14"/>
    <w:multiLevelType w:val="multilevel"/>
    <w:tmpl w:val="2E4C7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433D84"/>
    <w:multiLevelType w:val="multilevel"/>
    <w:tmpl w:val="7D8011D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51657B"/>
    <w:multiLevelType w:val="hybridMultilevel"/>
    <w:tmpl w:val="EA46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4626B9"/>
    <w:multiLevelType w:val="hybridMultilevel"/>
    <w:tmpl w:val="EF26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8A6D6D"/>
    <w:multiLevelType w:val="hybridMultilevel"/>
    <w:tmpl w:val="69DCBAD4"/>
    <w:lvl w:ilvl="0" w:tplc="F25E8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B7616"/>
    <w:multiLevelType w:val="multilevel"/>
    <w:tmpl w:val="DEF600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1"/>
  </w:num>
  <w:num w:numId="7">
    <w:abstractNumId w:val="16"/>
  </w:num>
  <w:num w:numId="8">
    <w:abstractNumId w:val="12"/>
  </w:num>
  <w:num w:numId="9">
    <w:abstractNumId w:val="9"/>
  </w:num>
  <w:num w:numId="10">
    <w:abstractNumId w:val="0"/>
  </w:num>
  <w:num w:numId="11">
    <w:abstractNumId w:val="5"/>
  </w:num>
  <w:num w:numId="12">
    <w:abstractNumId w:val="10"/>
  </w:num>
  <w:num w:numId="13">
    <w:abstractNumId w:val="18"/>
  </w:num>
  <w:num w:numId="14">
    <w:abstractNumId w:val="14"/>
  </w:num>
  <w:num w:numId="15">
    <w:abstractNumId w:val="17"/>
  </w:num>
  <w:num w:numId="16">
    <w:abstractNumId w:val="22"/>
  </w:num>
  <w:num w:numId="17">
    <w:abstractNumId w:val="2"/>
  </w:num>
  <w:num w:numId="18">
    <w:abstractNumId w:val="13"/>
  </w:num>
  <w:num w:numId="19">
    <w:abstractNumId w:val="7"/>
  </w:num>
  <w:num w:numId="20">
    <w:abstractNumId w:val="19"/>
  </w:num>
  <w:num w:numId="21">
    <w:abstractNumId w:val="20"/>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6EF4"/>
    <w:rsid w:val="00067A88"/>
    <w:rsid w:val="00067D56"/>
    <w:rsid w:val="00067FCE"/>
    <w:rsid w:val="00080BF8"/>
    <w:rsid w:val="00117487"/>
    <w:rsid w:val="00131FC2"/>
    <w:rsid w:val="00132C1B"/>
    <w:rsid w:val="001520BC"/>
    <w:rsid w:val="00195CC4"/>
    <w:rsid w:val="001A2C2F"/>
    <w:rsid w:val="001C5F3D"/>
    <w:rsid w:val="001D00BD"/>
    <w:rsid w:val="001F10DD"/>
    <w:rsid w:val="002A0A72"/>
    <w:rsid w:val="00316339"/>
    <w:rsid w:val="003746A7"/>
    <w:rsid w:val="003C1B0B"/>
    <w:rsid w:val="003F2FEF"/>
    <w:rsid w:val="003F6DD3"/>
    <w:rsid w:val="0044670E"/>
    <w:rsid w:val="004D0B49"/>
    <w:rsid w:val="00524B52"/>
    <w:rsid w:val="00580397"/>
    <w:rsid w:val="005869A4"/>
    <w:rsid w:val="005D6D93"/>
    <w:rsid w:val="005E6D35"/>
    <w:rsid w:val="00602CB9"/>
    <w:rsid w:val="00685C8F"/>
    <w:rsid w:val="00691CAA"/>
    <w:rsid w:val="00697291"/>
    <w:rsid w:val="006E15FA"/>
    <w:rsid w:val="00705FAC"/>
    <w:rsid w:val="007113AB"/>
    <w:rsid w:val="00751C77"/>
    <w:rsid w:val="00771FE8"/>
    <w:rsid w:val="007961FC"/>
    <w:rsid w:val="00836B0C"/>
    <w:rsid w:val="00881835"/>
    <w:rsid w:val="00890C8D"/>
    <w:rsid w:val="008E71C8"/>
    <w:rsid w:val="009154E0"/>
    <w:rsid w:val="0092619A"/>
    <w:rsid w:val="00961C77"/>
    <w:rsid w:val="00985D4B"/>
    <w:rsid w:val="00992F17"/>
    <w:rsid w:val="00A1367F"/>
    <w:rsid w:val="00A22E07"/>
    <w:rsid w:val="00A92A19"/>
    <w:rsid w:val="00AA00F0"/>
    <w:rsid w:val="00AF4EC6"/>
    <w:rsid w:val="00B175CE"/>
    <w:rsid w:val="00B22A24"/>
    <w:rsid w:val="00B35CE0"/>
    <w:rsid w:val="00B83975"/>
    <w:rsid w:val="00B912FE"/>
    <w:rsid w:val="00C44A26"/>
    <w:rsid w:val="00C64B79"/>
    <w:rsid w:val="00C665C0"/>
    <w:rsid w:val="00CD55C5"/>
    <w:rsid w:val="00CD7888"/>
    <w:rsid w:val="00CE5E14"/>
    <w:rsid w:val="00D06EF4"/>
    <w:rsid w:val="00D50538"/>
    <w:rsid w:val="00D63BC7"/>
    <w:rsid w:val="00D64D31"/>
    <w:rsid w:val="00D81B0E"/>
    <w:rsid w:val="00D91BF5"/>
    <w:rsid w:val="00D95E80"/>
    <w:rsid w:val="00E434E4"/>
    <w:rsid w:val="00E61190"/>
    <w:rsid w:val="00EA250F"/>
    <w:rsid w:val="00EB37C8"/>
    <w:rsid w:val="00EC033C"/>
    <w:rsid w:val="00EC7C92"/>
    <w:rsid w:val="00F346B2"/>
    <w:rsid w:val="00F510B2"/>
    <w:rsid w:val="00FF2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EF4"/>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E5E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E5E14"/>
  </w:style>
  <w:style w:type="paragraph" w:styleId="a6">
    <w:name w:val="footer"/>
    <w:basedOn w:val="a"/>
    <w:link w:val="a7"/>
    <w:uiPriority w:val="99"/>
    <w:semiHidden/>
    <w:unhideWhenUsed/>
    <w:rsid w:val="00CE5E1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E5E14"/>
  </w:style>
  <w:style w:type="paragraph" w:customStyle="1" w:styleId="2">
    <w:name w:val="стиль2"/>
    <w:basedOn w:val="a"/>
    <w:rsid w:val="00CE5E14"/>
    <w:pPr>
      <w:spacing w:before="100" w:beforeAutospacing="1" w:after="100" w:afterAutospacing="1" w:line="240" w:lineRule="auto"/>
    </w:pPr>
    <w:rPr>
      <w:rFonts w:ascii="Tahoma" w:eastAsia="Times New Roman" w:hAnsi="Tahoma" w:cs="Tahoma"/>
      <w:sz w:val="20"/>
      <w:szCs w:val="20"/>
    </w:rPr>
  </w:style>
  <w:style w:type="paragraph" w:styleId="a8">
    <w:name w:val="Body Text"/>
    <w:basedOn w:val="a"/>
    <w:link w:val="a9"/>
    <w:rsid w:val="00580397"/>
    <w:pPr>
      <w:suppressAutoHyphens/>
      <w:spacing w:after="0" w:line="240" w:lineRule="auto"/>
      <w:jc w:val="both"/>
    </w:pPr>
    <w:rPr>
      <w:rFonts w:ascii="Times New Roman" w:eastAsia="Times New Roman" w:hAnsi="Times New Roman" w:cs="Times New Roman"/>
      <w:color w:val="000000"/>
      <w:sz w:val="28"/>
      <w:szCs w:val="20"/>
      <w:lang w:eastAsia="ar-SA"/>
    </w:rPr>
  </w:style>
  <w:style w:type="character" w:customStyle="1" w:styleId="a9">
    <w:name w:val="Основной текст Знак"/>
    <w:basedOn w:val="a0"/>
    <w:link w:val="a8"/>
    <w:rsid w:val="00580397"/>
    <w:rPr>
      <w:rFonts w:ascii="Times New Roman" w:eastAsia="Times New Roman" w:hAnsi="Times New Roman" w:cs="Times New Roman"/>
      <w:color w:val="000000"/>
      <w:sz w:val="28"/>
      <w:szCs w:val="20"/>
      <w:lang w:eastAsia="ar-SA"/>
    </w:rPr>
  </w:style>
  <w:style w:type="character" w:customStyle="1" w:styleId="20">
    <w:name w:val="Основной текст (2)_"/>
    <w:basedOn w:val="a0"/>
    <w:link w:val="21"/>
    <w:rsid w:val="00D95E80"/>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D95E80"/>
    <w:pPr>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aa">
    <w:name w:val="Основной текст_"/>
    <w:basedOn w:val="a0"/>
    <w:link w:val="9"/>
    <w:rsid w:val="008E71C8"/>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a"/>
    <w:rsid w:val="008E71C8"/>
    <w:pPr>
      <w:shd w:val="clear" w:color="auto" w:fill="FFFFFF"/>
      <w:spacing w:after="0" w:line="322" w:lineRule="exact"/>
      <w:ind w:hanging="400"/>
      <w:jc w:val="both"/>
    </w:pPr>
    <w:rPr>
      <w:rFonts w:ascii="Times New Roman" w:eastAsia="Times New Roman" w:hAnsi="Times New Roman" w:cs="Times New Roman"/>
      <w:sz w:val="27"/>
      <w:szCs w:val="27"/>
    </w:rPr>
  </w:style>
  <w:style w:type="character" w:customStyle="1" w:styleId="1">
    <w:name w:val="Заголовок №1_"/>
    <w:basedOn w:val="a0"/>
    <w:link w:val="10"/>
    <w:rsid w:val="001D00BD"/>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1D00BD"/>
    <w:rPr>
      <w:b w:val="0"/>
      <w:bCs w:val="0"/>
      <w:i w:val="0"/>
      <w:iCs w:val="0"/>
      <w:smallCaps w:val="0"/>
      <w:strike w:val="0"/>
      <w:spacing w:val="0"/>
      <w:u w:val="single"/>
    </w:rPr>
  </w:style>
  <w:style w:type="character" w:customStyle="1" w:styleId="22">
    <w:name w:val="Основной текст2"/>
    <w:basedOn w:val="aa"/>
    <w:rsid w:val="001D00BD"/>
    <w:rPr>
      <w:b w:val="0"/>
      <w:bCs w:val="0"/>
      <w:i w:val="0"/>
      <w:iCs w:val="0"/>
      <w:smallCaps w:val="0"/>
      <w:strike w:val="0"/>
      <w:spacing w:val="0"/>
      <w:u w:val="single"/>
    </w:rPr>
  </w:style>
  <w:style w:type="character" w:customStyle="1" w:styleId="ab">
    <w:name w:val="Основной текст + Курсив"/>
    <w:basedOn w:val="aa"/>
    <w:rsid w:val="001D00BD"/>
    <w:rPr>
      <w:b w:val="0"/>
      <w:bCs w:val="0"/>
      <w:i/>
      <w:iCs/>
      <w:smallCaps w:val="0"/>
      <w:strike w:val="0"/>
      <w:spacing w:val="0"/>
    </w:rPr>
  </w:style>
  <w:style w:type="character" w:customStyle="1" w:styleId="3">
    <w:name w:val="Основной текст3"/>
    <w:basedOn w:val="aa"/>
    <w:rsid w:val="001D00BD"/>
    <w:rPr>
      <w:b w:val="0"/>
      <w:bCs w:val="0"/>
      <w:i w:val="0"/>
      <w:iCs w:val="0"/>
      <w:smallCaps w:val="0"/>
      <w:strike w:val="0"/>
      <w:spacing w:val="0"/>
    </w:rPr>
  </w:style>
  <w:style w:type="paragraph" w:customStyle="1" w:styleId="10">
    <w:name w:val="Заголовок №1"/>
    <w:basedOn w:val="a"/>
    <w:link w:val="1"/>
    <w:rsid w:val="001D00BD"/>
    <w:pPr>
      <w:shd w:val="clear" w:color="auto" w:fill="FFFFFF"/>
      <w:spacing w:after="360" w:line="0" w:lineRule="atLeast"/>
      <w:ind w:hanging="1420"/>
      <w:outlineLvl w:val="0"/>
    </w:pPr>
    <w:rPr>
      <w:rFonts w:ascii="Times New Roman" w:eastAsia="Times New Roman" w:hAnsi="Times New Roman" w:cs="Times New Roman"/>
      <w:sz w:val="27"/>
      <w:szCs w:val="27"/>
    </w:rPr>
  </w:style>
  <w:style w:type="character" w:customStyle="1" w:styleId="4">
    <w:name w:val="Основной текст (4)_"/>
    <w:basedOn w:val="a0"/>
    <w:link w:val="40"/>
    <w:rsid w:val="00067D56"/>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067D56"/>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067D56"/>
    <w:pPr>
      <w:shd w:val="clear" w:color="auto" w:fill="FFFFFF"/>
      <w:spacing w:after="0" w:line="322" w:lineRule="exact"/>
      <w:ind w:hanging="1140"/>
      <w:jc w:val="both"/>
    </w:pPr>
    <w:rPr>
      <w:rFonts w:ascii="Times New Roman" w:eastAsia="Times New Roman" w:hAnsi="Times New Roman" w:cs="Times New Roman"/>
      <w:sz w:val="27"/>
      <w:szCs w:val="27"/>
    </w:rPr>
  </w:style>
  <w:style w:type="paragraph" w:customStyle="1" w:styleId="60">
    <w:name w:val="Основной текст (6)"/>
    <w:basedOn w:val="a"/>
    <w:link w:val="6"/>
    <w:rsid w:val="00067D56"/>
    <w:pPr>
      <w:shd w:val="clear" w:color="auto" w:fill="FFFFFF"/>
      <w:spacing w:after="0" w:line="0" w:lineRule="atLeast"/>
    </w:pPr>
    <w:rPr>
      <w:rFonts w:ascii="Times New Roman" w:eastAsia="Times New Roman" w:hAnsi="Times New Roman" w:cs="Times New Roman"/>
      <w:sz w:val="23"/>
      <w:szCs w:val="23"/>
    </w:rPr>
  </w:style>
  <w:style w:type="character" w:customStyle="1" w:styleId="ac">
    <w:name w:val="Основной текст + Полужирный"/>
    <w:basedOn w:val="aa"/>
    <w:rsid w:val="0044670E"/>
    <w:rPr>
      <w:b/>
      <w:bCs/>
      <w:i w:val="0"/>
      <w:iCs w:val="0"/>
      <w:smallCaps w:val="0"/>
      <w:strike w:val="0"/>
      <w:spacing w:val="0"/>
    </w:rPr>
  </w:style>
  <w:style w:type="character" w:customStyle="1" w:styleId="41">
    <w:name w:val="Основной текст (4) + Не полужирный"/>
    <w:basedOn w:val="4"/>
    <w:rsid w:val="0044670E"/>
    <w:rPr>
      <w:b/>
      <w:bCs/>
      <w:i w:val="0"/>
      <w:iCs w:val="0"/>
      <w:smallCaps w:val="0"/>
      <w:strike w:val="0"/>
      <w:spacing w:val="0"/>
    </w:rPr>
  </w:style>
  <w:style w:type="character" w:customStyle="1" w:styleId="30">
    <w:name w:val="Основной текст (3)_"/>
    <w:basedOn w:val="a0"/>
    <w:link w:val="31"/>
    <w:rsid w:val="0044670E"/>
    <w:rPr>
      <w:rFonts w:ascii="Times New Roman" w:eastAsia="Times New Roman" w:hAnsi="Times New Roman" w:cs="Times New Roman"/>
      <w:sz w:val="27"/>
      <w:szCs w:val="27"/>
      <w:shd w:val="clear" w:color="auto" w:fill="FFFFFF"/>
    </w:rPr>
  </w:style>
  <w:style w:type="paragraph" w:customStyle="1" w:styleId="31">
    <w:name w:val="Основной текст (3)"/>
    <w:basedOn w:val="a"/>
    <w:link w:val="30"/>
    <w:rsid w:val="0044670E"/>
    <w:pPr>
      <w:shd w:val="clear" w:color="auto" w:fill="FFFFFF"/>
      <w:spacing w:after="0" w:line="322" w:lineRule="exact"/>
      <w:jc w:val="both"/>
    </w:pPr>
    <w:rPr>
      <w:rFonts w:ascii="Times New Roman" w:eastAsia="Times New Roman" w:hAnsi="Times New Roman" w:cs="Times New Roman"/>
      <w:sz w:val="27"/>
      <w:szCs w:val="27"/>
    </w:rPr>
  </w:style>
  <w:style w:type="character" w:styleId="ad">
    <w:name w:val="Hyperlink"/>
    <w:basedOn w:val="a0"/>
    <w:rsid w:val="0044670E"/>
    <w:rPr>
      <w:color w:val="000080"/>
      <w:u w:val="single"/>
    </w:rPr>
  </w:style>
  <w:style w:type="character" w:customStyle="1" w:styleId="ae">
    <w:name w:val="Колонтитул_"/>
    <w:basedOn w:val="a0"/>
    <w:link w:val="af"/>
    <w:rsid w:val="0044670E"/>
    <w:rPr>
      <w:rFonts w:ascii="Times New Roman" w:eastAsia="Times New Roman" w:hAnsi="Times New Roman" w:cs="Times New Roman"/>
      <w:sz w:val="20"/>
      <w:szCs w:val="20"/>
      <w:shd w:val="clear" w:color="auto" w:fill="FFFFFF"/>
    </w:rPr>
  </w:style>
  <w:style w:type="character" w:customStyle="1" w:styleId="11pt">
    <w:name w:val="Колонтитул + 11 pt"/>
    <w:basedOn w:val="ae"/>
    <w:rsid w:val="0044670E"/>
    <w:rPr>
      <w:spacing w:val="0"/>
      <w:sz w:val="22"/>
      <w:szCs w:val="22"/>
    </w:rPr>
  </w:style>
  <w:style w:type="character" w:customStyle="1" w:styleId="42">
    <w:name w:val="Основной текст4"/>
    <w:basedOn w:val="aa"/>
    <w:rsid w:val="0044670E"/>
    <w:rPr>
      <w:b w:val="0"/>
      <w:bCs w:val="0"/>
      <w:i w:val="0"/>
      <w:iCs w:val="0"/>
      <w:smallCaps w:val="0"/>
      <w:strike w:val="0"/>
      <w:spacing w:val="0"/>
      <w:u w:val="single"/>
    </w:rPr>
  </w:style>
  <w:style w:type="character" w:customStyle="1" w:styleId="5">
    <w:name w:val="Основной текст5"/>
    <w:basedOn w:val="aa"/>
    <w:rsid w:val="0044670E"/>
    <w:rPr>
      <w:b w:val="0"/>
      <w:bCs w:val="0"/>
      <w:i w:val="0"/>
      <w:iCs w:val="0"/>
      <w:smallCaps w:val="0"/>
      <w:strike w:val="0"/>
      <w:spacing w:val="0"/>
    </w:rPr>
  </w:style>
  <w:style w:type="character" w:customStyle="1" w:styleId="12">
    <w:name w:val="Заголовок №1 + Не полужирный"/>
    <w:basedOn w:val="1"/>
    <w:rsid w:val="0044670E"/>
    <w:rPr>
      <w:b/>
      <w:bCs/>
      <w:i w:val="0"/>
      <w:iCs w:val="0"/>
      <w:smallCaps w:val="0"/>
      <w:strike w:val="0"/>
      <w:spacing w:val="0"/>
    </w:rPr>
  </w:style>
  <w:style w:type="character" w:customStyle="1" w:styleId="120">
    <w:name w:val="Заголовок №1 (2)_"/>
    <w:basedOn w:val="a0"/>
    <w:link w:val="121"/>
    <w:rsid w:val="0044670E"/>
    <w:rPr>
      <w:rFonts w:ascii="Times New Roman" w:eastAsia="Times New Roman" w:hAnsi="Times New Roman" w:cs="Times New Roman"/>
      <w:sz w:val="27"/>
      <w:szCs w:val="27"/>
      <w:shd w:val="clear" w:color="auto" w:fill="FFFFFF"/>
    </w:rPr>
  </w:style>
  <w:style w:type="character" w:customStyle="1" w:styleId="af0">
    <w:name w:val="Основной текст + Полужирный;Курсив"/>
    <w:basedOn w:val="aa"/>
    <w:rsid w:val="0044670E"/>
    <w:rPr>
      <w:b/>
      <w:bCs/>
      <w:i/>
      <w:iCs/>
      <w:smallCaps w:val="0"/>
      <w:strike w:val="0"/>
      <w:spacing w:val="0"/>
    </w:rPr>
  </w:style>
  <w:style w:type="character" w:customStyle="1" w:styleId="50">
    <w:name w:val="Основной текст (5)_"/>
    <w:basedOn w:val="a0"/>
    <w:link w:val="51"/>
    <w:rsid w:val="0044670E"/>
    <w:rPr>
      <w:rFonts w:ascii="Times New Roman" w:eastAsia="Times New Roman" w:hAnsi="Times New Roman" w:cs="Times New Roman"/>
      <w:sz w:val="20"/>
      <w:szCs w:val="20"/>
      <w:shd w:val="clear" w:color="auto" w:fill="FFFFFF"/>
    </w:rPr>
  </w:style>
  <w:style w:type="character" w:customStyle="1" w:styleId="23">
    <w:name w:val="Подпись к таблице (2)_"/>
    <w:basedOn w:val="a0"/>
    <w:link w:val="24"/>
    <w:rsid w:val="0044670E"/>
    <w:rPr>
      <w:rFonts w:ascii="Times New Roman" w:eastAsia="Times New Roman" w:hAnsi="Times New Roman" w:cs="Times New Roman"/>
      <w:sz w:val="27"/>
      <w:szCs w:val="27"/>
      <w:shd w:val="clear" w:color="auto" w:fill="FFFFFF"/>
    </w:rPr>
  </w:style>
  <w:style w:type="character" w:customStyle="1" w:styleId="af1">
    <w:name w:val="Подпись к таблице_"/>
    <w:basedOn w:val="a0"/>
    <w:link w:val="af2"/>
    <w:rsid w:val="0044670E"/>
    <w:rPr>
      <w:rFonts w:ascii="Times New Roman" w:eastAsia="Times New Roman" w:hAnsi="Times New Roman" w:cs="Times New Roman"/>
      <w:sz w:val="27"/>
      <w:szCs w:val="27"/>
      <w:shd w:val="clear" w:color="auto" w:fill="FFFFFF"/>
    </w:rPr>
  </w:style>
  <w:style w:type="character" w:customStyle="1" w:styleId="32">
    <w:name w:val="Подпись к таблице (3)_"/>
    <w:basedOn w:val="a0"/>
    <w:link w:val="33"/>
    <w:rsid w:val="0044670E"/>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44670E"/>
    <w:rPr>
      <w:rFonts w:ascii="Times New Roman" w:eastAsia="Times New Roman" w:hAnsi="Times New Roman" w:cs="Times New Roman"/>
      <w:sz w:val="34"/>
      <w:szCs w:val="34"/>
      <w:shd w:val="clear" w:color="auto" w:fill="FFFFFF"/>
    </w:rPr>
  </w:style>
  <w:style w:type="character" w:customStyle="1" w:styleId="8">
    <w:name w:val="Основной текст (8)_"/>
    <w:basedOn w:val="a0"/>
    <w:link w:val="80"/>
    <w:rsid w:val="0044670E"/>
    <w:rPr>
      <w:rFonts w:ascii="Times New Roman" w:eastAsia="Times New Roman" w:hAnsi="Times New Roman" w:cs="Times New Roman"/>
      <w:sz w:val="34"/>
      <w:szCs w:val="34"/>
      <w:shd w:val="clear" w:color="auto" w:fill="FFFFFF"/>
    </w:rPr>
  </w:style>
  <w:style w:type="character" w:customStyle="1" w:styleId="43">
    <w:name w:val="Основной текст (4) + Курсив"/>
    <w:basedOn w:val="4"/>
    <w:rsid w:val="0044670E"/>
    <w:rPr>
      <w:b w:val="0"/>
      <w:bCs w:val="0"/>
      <w:i/>
      <w:iCs/>
      <w:smallCaps w:val="0"/>
      <w:strike w:val="0"/>
      <w:spacing w:val="0"/>
    </w:rPr>
  </w:style>
  <w:style w:type="character" w:customStyle="1" w:styleId="34">
    <w:name w:val="Основной текст (3) + Полужирный"/>
    <w:basedOn w:val="30"/>
    <w:rsid w:val="0044670E"/>
    <w:rPr>
      <w:b/>
      <w:bCs/>
      <w:i w:val="0"/>
      <w:iCs w:val="0"/>
      <w:smallCaps w:val="0"/>
      <w:strike w:val="0"/>
      <w:spacing w:val="0"/>
    </w:rPr>
  </w:style>
  <w:style w:type="character" w:customStyle="1" w:styleId="13">
    <w:name w:val="Заголовок №1 + Курсив"/>
    <w:basedOn w:val="1"/>
    <w:rsid w:val="0044670E"/>
    <w:rPr>
      <w:b w:val="0"/>
      <w:bCs w:val="0"/>
      <w:i/>
      <w:iCs/>
      <w:smallCaps w:val="0"/>
      <w:strike w:val="0"/>
      <w:spacing w:val="0"/>
    </w:rPr>
  </w:style>
  <w:style w:type="character" w:customStyle="1" w:styleId="341pt">
    <w:name w:val="Основной текст (3) + 41 pt;Не курсив"/>
    <w:basedOn w:val="30"/>
    <w:rsid w:val="0044670E"/>
    <w:rPr>
      <w:b w:val="0"/>
      <w:bCs w:val="0"/>
      <w:i/>
      <w:iCs/>
      <w:smallCaps w:val="0"/>
      <w:strike w:val="0"/>
      <w:sz w:val="82"/>
      <w:szCs w:val="82"/>
    </w:rPr>
  </w:style>
  <w:style w:type="character" w:customStyle="1" w:styleId="35">
    <w:name w:val="Основной текст (3) + Полужирный;Не курсив"/>
    <w:basedOn w:val="30"/>
    <w:rsid w:val="0044670E"/>
    <w:rPr>
      <w:b/>
      <w:bCs/>
      <w:i/>
      <w:iCs/>
      <w:smallCaps w:val="0"/>
      <w:strike w:val="0"/>
      <w:spacing w:val="0"/>
    </w:rPr>
  </w:style>
  <w:style w:type="character" w:customStyle="1" w:styleId="61">
    <w:name w:val="Основной текст6"/>
    <w:basedOn w:val="aa"/>
    <w:rsid w:val="0044670E"/>
    <w:rPr>
      <w:b w:val="0"/>
      <w:bCs w:val="0"/>
      <w:i w:val="0"/>
      <w:iCs w:val="0"/>
      <w:smallCaps w:val="0"/>
      <w:strike w:val="0"/>
      <w:spacing w:val="0"/>
      <w:u w:val="single"/>
      <w:lang w:val="en-US"/>
    </w:rPr>
  </w:style>
  <w:style w:type="character" w:customStyle="1" w:styleId="71">
    <w:name w:val="Основной текст7"/>
    <w:basedOn w:val="aa"/>
    <w:rsid w:val="0044670E"/>
    <w:rPr>
      <w:b w:val="0"/>
      <w:bCs w:val="0"/>
      <w:i w:val="0"/>
      <w:iCs w:val="0"/>
      <w:smallCaps w:val="0"/>
      <w:strike w:val="0"/>
      <w:spacing w:val="0"/>
    </w:rPr>
  </w:style>
  <w:style w:type="character" w:customStyle="1" w:styleId="81">
    <w:name w:val="Основной текст8"/>
    <w:basedOn w:val="aa"/>
    <w:rsid w:val="0044670E"/>
    <w:rPr>
      <w:b w:val="0"/>
      <w:bCs w:val="0"/>
      <w:i w:val="0"/>
      <w:iCs w:val="0"/>
      <w:smallCaps w:val="0"/>
      <w:strike w:val="0"/>
      <w:spacing w:val="0"/>
      <w:u w:val="single"/>
    </w:rPr>
  </w:style>
  <w:style w:type="paragraph" w:customStyle="1" w:styleId="af">
    <w:name w:val="Колонтитул"/>
    <w:basedOn w:val="a"/>
    <w:link w:val="ae"/>
    <w:rsid w:val="0044670E"/>
    <w:pPr>
      <w:shd w:val="clear" w:color="auto" w:fill="FFFFFF"/>
      <w:spacing w:after="0" w:line="240" w:lineRule="auto"/>
    </w:pPr>
    <w:rPr>
      <w:rFonts w:ascii="Times New Roman" w:eastAsia="Times New Roman" w:hAnsi="Times New Roman" w:cs="Times New Roman"/>
      <w:sz w:val="20"/>
      <w:szCs w:val="20"/>
    </w:rPr>
  </w:style>
  <w:style w:type="paragraph" w:customStyle="1" w:styleId="121">
    <w:name w:val="Заголовок №1 (2)"/>
    <w:basedOn w:val="a"/>
    <w:link w:val="120"/>
    <w:rsid w:val="0044670E"/>
    <w:pPr>
      <w:shd w:val="clear" w:color="auto" w:fill="FFFFFF"/>
      <w:spacing w:before="420" w:after="0" w:line="322" w:lineRule="exact"/>
      <w:ind w:firstLine="360"/>
      <w:jc w:val="both"/>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44670E"/>
    <w:pPr>
      <w:shd w:val="clear" w:color="auto" w:fill="FFFFFF"/>
      <w:spacing w:after="0"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44670E"/>
    <w:pPr>
      <w:shd w:val="clear" w:color="auto" w:fill="FFFFFF"/>
      <w:spacing w:after="0" w:line="317" w:lineRule="exact"/>
      <w:ind w:firstLine="360"/>
      <w:jc w:val="both"/>
    </w:pPr>
    <w:rPr>
      <w:rFonts w:ascii="Times New Roman" w:eastAsia="Times New Roman" w:hAnsi="Times New Roman" w:cs="Times New Roman"/>
      <w:sz w:val="27"/>
      <w:szCs w:val="27"/>
    </w:rPr>
  </w:style>
  <w:style w:type="paragraph" w:customStyle="1" w:styleId="af2">
    <w:name w:val="Подпись к таблице"/>
    <w:basedOn w:val="a"/>
    <w:link w:val="af1"/>
    <w:rsid w:val="0044670E"/>
    <w:pPr>
      <w:shd w:val="clear" w:color="auto" w:fill="FFFFFF"/>
      <w:spacing w:after="0" w:line="317" w:lineRule="exact"/>
      <w:ind w:firstLine="360"/>
      <w:jc w:val="both"/>
    </w:pPr>
    <w:rPr>
      <w:rFonts w:ascii="Times New Roman" w:eastAsia="Times New Roman" w:hAnsi="Times New Roman" w:cs="Times New Roman"/>
      <w:sz w:val="27"/>
      <w:szCs w:val="27"/>
    </w:rPr>
  </w:style>
  <w:style w:type="paragraph" w:customStyle="1" w:styleId="33">
    <w:name w:val="Подпись к таблице (3)"/>
    <w:basedOn w:val="a"/>
    <w:link w:val="32"/>
    <w:rsid w:val="0044670E"/>
    <w:pPr>
      <w:shd w:val="clear" w:color="auto" w:fill="FFFFFF"/>
      <w:spacing w:after="0"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rsid w:val="0044670E"/>
    <w:pPr>
      <w:shd w:val="clear" w:color="auto" w:fill="FFFFFF"/>
      <w:spacing w:before="60" w:after="60" w:line="0" w:lineRule="atLeast"/>
      <w:jc w:val="right"/>
    </w:pPr>
    <w:rPr>
      <w:rFonts w:ascii="Times New Roman" w:eastAsia="Times New Roman" w:hAnsi="Times New Roman" w:cs="Times New Roman"/>
      <w:sz w:val="34"/>
      <w:szCs w:val="34"/>
    </w:rPr>
  </w:style>
  <w:style w:type="paragraph" w:customStyle="1" w:styleId="80">
    <w:name w:val="Основной текст (8)"/>
    <w:basedOn w:val="a"/>
    <w:link w:val="8"/>
    <w:rsid w:val="0044670E"/>
    <w:pPr>
      <w:shd w:val="clear" w:color="auto" w:fill="FFFFFF"/>
      <w:spacing w:after="60" w:line="0" w:lineRule="atLeast"/>
      <w:jc w:val="both"/>
    </w:pPr>
    <w:rPr>
      <w:rFonts w:ascii="Times New Roman" w:eastAsia="Times New Roman" w:hAnsi="Times New Roman" w:cs="Times New Roman"/>
      <w:sz w:val="34"/>
      <w:szCs w:val="34"/>
    </w:rPr>
  </w:style>
  <w:style w:type="paragraph" w:styleId="af3">
    <w:name w:val="No Spacing"/>
    <w:uiPriority w:val="1"/>
    <w:qFormat/>
    <w:rsid w:val="00524B52"/>
    <w:pPr>
      <w:spacing w:after="0" w:line="240" w:lineRule="auto"/>
    </w:pPr>
  </w:style>
  <w:style w:type="table" w:styleId="af4">
    <w:name w:val="Table Grid"/>
    <w:basedOn w:val="a1"/>
    <w:uiPriority w:val="59"/>
    <w:rsid w:val="00D81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ol.ed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CE01FA0-6FB5-4B68-998F-5C708832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8454</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56535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2013-06-18T05:42:00Z</dcterms:created>
  <dcterms:modified xsi:type="dcterms:W3CDTF">2013-06-18T05:42:00Z</dcterms:modified>
</cp:coreProperties>
</file>